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4" w:rsidRDefault="006372D4">
      <w:pPr>
        <w:pStyle w:val="Titre7"/>
        <w:rPr>
          <w:sz w:val="24"/>
        </w:rPr>
      </w:pPr>
      <w:bookmarkStart w:id="0" w:name="_GoBack"/>
      <w:bookmarkEnd w:id="0"/>
      <w:r>
        <w:rPr>
          <w:sz w:val="24"/>
        </w:rPr>
        <w:t xml:space="preserve">NATURE DE </w:t>
      </w:r>
      <w:smartTag w:uri="urn:schemas-microsoft-com:office:smarttags" w:element="PersonName">
        <w:smartTagPr>
          <w:attr w:name="ProductID" w:val="LA SUBVENTION DEMAND￉E"/>
        </w:smartTagPr>
        <w:r>
          <w:rPr>
            <w:sz w:val="24"/>
          </w:rPr>
          <w:t>LA SUBVENTION DEMANDÉE</w:t>
        </w:r>
      </w:smartTag>
    </w:p>
    <w:p w:rsidR="006372D4" w:rsidRDefault="006372D4"/>
    <w:p w:rsidR="006372D4" w:rsidRDefault="006372D4">
      <w:pPr>
        <w:rPr>
          <w:i w:val="0"/>
          <w:iCs w:val="0"/>
          <w:sz w:val="24"/>
        </w:rPr>
      </w:pPr>
      <w:r>
        <w:rPr>
          <w:i w:val="0"/>
          <w:iCs w:val="0"/>
          <w:sz w:val="40"/>
        </w:rPr>
        <w:sym w:font="Wingdings" w:char="F072"/>
      </w:r>
      <w:r>
        <w:rPr>
          <w:i w:val="0"/>
          <w:iCs w:val="0"/>
          <w:sz w:val="40"/>
        </w:rPr>
        <w:tab/>
      </w:r>
      <w:r>
        <w:rPr>
          <w:i w:val="0"/>
          <w:iCs w:val="0"/>
          <w:sz w:val="24"/>
        </w:rPr>
        <w:t>FONCTIONNEMENT :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40"/>
        </w:rPr>
        <w:sym w:font="Wingdings" w:char="F072"/>
      </w:r>
      <w:r>
        <w:rPr>
          <w:i w:val="0"/>
          <w:iCs w:val="0"/>
          <w:sz w:val="24"/>
        </w:rPr>
        <w:tab/>
        <w:t>Demande nouvelle</w:t>
      </w:r>
    </w:p>
    <w:p w:rsidR="006372D4" w:rsidRDefault="006372D4">
      <w:pPr>
        <w:rPr>
          <w:sz w:val="10"/>
        </w:rPr>
      </w:pPr>
    </w:p>
    <w:p w:rsidR="006372D4" w:rsidRDefault="006372D4">
      <w:pPr>
        <w:rPr>
          <w:i w:val="0"/>
          <w:iCs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 w:val="0"/>
          <w:sz w:val="40"/>
        </w:rPr>
        <w:sym w:font="Wingdings" w:char="F072"/>
      </w:r>
      <w:r>
        <w:rPr>
          <w:i w:val="0"/>
          <w:iCs w:val="0"/>
          <w:sz w:val="24"/>
        </w:rPr>
        <w:tab/>
        <w:t>Renouvellement</w:t>
      </w:r>
    </w:p>
    <w:p w:rsidR="006372D4" w:rsidRDefault="006372D4">
      <w:pPr>
        <w:rPr>
          <w:i w:val="0"/>
          <w:iCs w:val="0"/>
          <w:sz w:val="24"/>
        </w:rPr>
      </w:pPr>
      <w:r>
        <w:rPr>
          <w:i w:val="0"/>
          <w:iCs w:val="0"/>
          <w:sz w:val="40"/>
        </w:rPr>
        <w:sym w:font="Wingdings" w:char="F072"/>
      </w:r>
      <w:r>
        <w:rPr>
          <w:i w:val="0"/>
          <w:iCs w:val="0"/>
          <w:sz w:val="24"/>
        </w:rPr>
        <w:tab/>
        <w:t>ÉQUIPEMENT</w:t>
      </w:r>
    </w:p>
    <w:p w:rsidR="006372D4" w:rsidRDefault="006372D4"/>
    <w:p w:rsidR="006372D4" w:rsidRDefault="006372D4">
      <w:pPr>
        <w:rPr>
          <w:i w:val="0"/>
          <w:iCs w:val="0"/>
          <w:sz w:val="24"/>
        </w:rPr>
      </w:pPr>
      <w:r>
        <w:rPr>
          <w:i w:val="0"/>
          <w:iCs w:val="0"/>
          <w:sz w:val="40"/>
        </w:rPr>
        <w:sym w:font="Wingdings" w:char="F072"/>
      </w:r>
      <w:r>
        <w:rPr>
          <w:i w:val="0"/>
          <w:iCs w:val="0"/>
          <w:sz w:val="24"/>
        </w:rPr>
        <w:tab/>
        <w:t>MANIFESTATION</w:t>
      </w:r>
    </w:p>
    <w:p w:rsidR="006372D4" w:rsidRDefault="006372D4"/>
    <w:p w:rsidR="006372D4" w:rsidRDefault="006372D4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81"/>
        <w:gridCol w:w="5103"/>
      </w:tblGrid>
      <w:tr w:rsidR="006372D4">
        <w:tc>
          <w:tcPr>
            <w:tcW w:w="2622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Libellé du projet :</w:t>
            </w:r>
          </w:p>
        </w:tc>
        <w:tc>
          <w:tcPr>
            <w:tcW w:w="7584" w:type="dxa"/>
            <w:gridSpan w:val="2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2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2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2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2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2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</w:tbl>
    <w:p w:rsidR="006372D4" w:rsidRDefault="006372D4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040"/>
        <w:gridCol w:w="5103"/>
      </w:tblGrid>
      <w:tr w:rsidR="006372D4">
        <w:trPr>
          <w:cantSplit/>
        </w:trPr>
        <w:tc>
          <w:tcPr>
            <w:tcW w:w="10206" w:type="dxa"/>
            <w:gridSpan w:val="3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Si votre demande de subvention concerne une manifestation exceptionnelle, indiquez :</w:t>
            </w:r>
          </w:p>
        </w:tc>
      </w:tr>
      <w:tr w:rsidR="006372D4">
        <w:tc>
          <w:tcPr>
            <w:tcW w:w="5103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106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Date :</w:t>
            </w:r>
          </w:p>
        </w:tc>
        <w:tc>
          <w:tcPr>
            <w:tcW w:w="9143" w:type="dxa"/>
            <w:gridSpan w:val="2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106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Lieu :</w:t>
            </w:r>
          </w:p>
        </w:tc>
        <w:tc>
          <w:tcPr>
            <w:tcW w:w="9143" w:type="dxa"/>
            <w:gridSpan w:val="2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</w:tbl>
    <w:p w:rsidR="006372D4" w:rsidRDefault="006372D4">
      <w:pPr>
        <w:rPr>
          <w:i w:val="0"/>
          <w:iCs w:val="0"/>
        </w:rPr>
      </w:pPr>
    </w:p>
    <w:p w:rsidR="006372D4" w:rsidRDefault="006372D4">
      <w:pPr>
        <w:rPr>
          <w:i w:val="0"/>
          <w:iCs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480"/>
      </w:tblGrid>
      <w:tr w:rsidR="006372D4">
        <w:tc>
          <w:tcPr>
            <w:tcW w:w="5103" w:type="dxa"/>
            <w:tcBorders>
              <w:right w:val="single" w:sz="12" w:space="0" w:color="auto"/>
            </w:tcBorders>
          </w:tcPr>
          <w:p w:rsidR="006372D4" w:rsidRDefault="006372D4">
            <w:pPr>
              <w:spacing w:before="240" w:after="240"/>
              <w:jc w:val="right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Montant de la subvention sollicitée :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2D4" w:rsidRDefault="006372D4">
            <w:pPr>
              <w:spacing w:before="240" w:after="240"/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  <w:tab/>
            </w:r>
            <w:r w:rsidR="00DB59D0"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  <w:t>€</w:t>
            </w:r>
          </w:p>
        </w:tc>
      </w:tr>
    </w:tbl>
    <w:p w:rsidR="006372D4" w:rsidRDefault="006372D4"/>
    <w:p w:rsidR="006372D4" w:rsidRDefault="006372D4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Fait à :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et certifié exact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Date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ab/>
              <w:t>le :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Nom &amp; qualité du Signataire :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pStyle w:val="Titre2"/>
            </w:pPr>
            <w:r>
              <w:t>Signature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</w:tbl>
    <w:p w:rsidR="006372D4" w:rsidRDefault="006372D4"/>
    <w:p w:rsidR="006372D4" w:rsidRDefault="006372D4"/>
    <w:p w:rsidR="006372D4" w:rsidRDefault="006F67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99695</wp:posOffset>
                </wp:positionV>
                <wp:extent cx="6400800" cy="1384300"/>
                <wp:effectExtent l="19050" t="19050" r="38100" b="444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pattFill prst="solid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77" w:rsidRPr="007920E7" w:rsidRDefault="00E94577">
                            <w:pPr>
                              <w:jc w:val="center"/>
                              <w:rPr>
                                <w:rFonts w:ascii="Comic Sans MS" w:hAnsi="Comic Sans MS"/>
                                <w:i w:val="0"/>
                                <w:iCs w:val="0"/>
                                <w:sz w:val="24"/>
                              </w:rPr>
                            </w:pPr>
                            <w:r w:rsidRPr="007920E7">
                              <w:rPr>
                                <w:rFonts w:ascii="Comic Sans MS" w:hAnsi="Comic Sans MS"/>
                                <w:i w:val="0"/>
                                <w:iCs w:val="0"/>
                                <w:sz w:val="24"/>
                              </w:rPr>
                              <w:t xml:space="preserve">Il est rappelé que, conformément à la loi, toute association, œuvre ou entreprise ayant reçu une subvention de </w:t>
                            </w:r>
                            <w:smartTag w:uri="urn:schemas-microsoft-com:office:smarttags" w:element="PersonName">
                              <w:smartTagPr>
                                <w:attr w:name="ProductID" w:val="la Mairie"/>
                              </w:smartTagPr>
                              <w:r w:rsidRPr="007920E7">
                                <w:rPr>
                                  <w:rFonts w:ascii="Comic Sans MS" w:hAnsi="Comic Sans MS"/>
                                  <w:i w:val="0"/>
                                  <w:iCs w:val="0"/>
                                  <w:sz w:val="24"/>
                                </w:rPr>
                                <w:t>la Mairie</w:t>
                              </w:r>
                            </w:smartTag>
                            <w:r w:rsidRPr="007920E7">
                              <w:rPr>
                                <w:rFonts w:ascii="Comic Sans MS" w:hAnsi="Comic Sans MS"/>
                                <w:i w:val="0"/>
                                <w:iCs w:val="0"/>
                                <w:sz w:val="24"/>
                              </w:rPr>
                              <w:t xml:space="preserve"> pourra être soumise au contrôle de ses délégués.</w:t>
                            </w:r>
                          </w:p>
                          <w:p w:rsidR="00E94577" w:rsidRPr="007920E7" w:rsidRDefault="00E94577">
                            <w:pPr>
                              <w:jc w:val="center"/>
                              <w:rPr>
                                <w:rFonts w:ascii="Comic Sans MS" w:hAnsi="Comic Sans MS"/>
                                <w:i w:val="0"/>
                                <w:iCs w:val="0"/>
                                <w:sz w:val="24"/>
                              </w:rPr>
                            </w:pPr>
                            <w:r w:rsidRPr="007920E7">
                              <w:rPr>
                                <w:rFonts w:ascii="Comic Sans MS" w:hAnsi="Comic Sans MS"/>
                                <w:i w:val="0"/>
                                <w:iCs w:val="0"/>
                                <w:sz w:val="24"/>
                              </w:rPr>
                              <w:t>Ce contrôle, a posteriori, s’effectuera à partir des documents, notamment comptables, obligatoirement fournis à l’appui de toute demande de subvention (article L 1611-4 du Code Général des Collectivités Territoriales).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1pt;margin-top:7.85pt;width:7in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" strokeweight="5pt">
                <v:stroke r:id="rId6" o:title="" filltype="pattern"/>
                <v:textbox>
                  <w:txbxContent>
                    <w:p w:rsidR="00E94577" w:rsidRPr="007920E7" w:rsidRDefault="00E94577">
                      <w:pPr>
                        <w:jc w:val="center"/>
                        <w:rPr>
                          <w:rFonts w:ascii="Comic Sans MS" w:hAnsi="Comic Sans MS"/>
                          <w:i w:val="0"/>
                          <w:iCs w:val="0"/>
                          <w:sz w:val="24"/>
                        </w:rPr>
                      </w:pPr>
                      <w:r w:rsidRPr="007920E7">
                        <w:rPr>
                          <w:rFonts w:ascii="Comic Sans MS" w:hAnsi="Comic Sans MS"/>
                          <w:i w:val="0"/>
                          <w:iCs w:val="0"/>
                          <w:sz w:val="24"/>
                        </w:rPr>
                        <w:t xml:space="preserve">Il est rappelé que, conformément à la loi, toute association, œuvre ou entreprise ayant reçu une subvention de </w:t>
                      </w:r>
                      <w:smartTag w:uri="urn:schemas-microsoft-com:office:smarttags" w:element="PersonName">
                        <w:smartTagPr>
                          <w:attr w:name="ProductID" w:val="la Mairie"/>
                        </w:smartTagPr>
                        <w:r w:rsidRPr="007920E7">
                          <w:rPr>
                            <w:rFonts w:ascii="Comic Sans MS" w:hAnsi="Comic Sans MS"/>
                            <w:i w:val="0"/>
                            <w:iCs w:val="0"/>
                            <w:sz w:val="24"/>
                          </w:rPr>
                          <w:t>la Mairie</w:t>
                        </w:r>
                      </w:smartTag>
                      <w:r w:rsidRPr="007920E7">
                        <w:rPr>
                          <w:rFonts w:ascii="Comic Sans MS" w:hAnsi="Comic Sans MS"/>
                          <w:i w:val="0"/>
                          <w:iCs w:val="0"/>
                          <w:sz w:val="24"/>
                        </w:rPr>
                        <w:t xml:space="preserve"> pourra être soumise au contrôle de ses délégués.</w:t>
                      </w:r>
                    </w:p>
                    <w:p w:rsidR="00E94577" w:rsidRPr="007920E7" w:rsidRDefault="00E94577">
                      <w:pPr>
                        <w:jc w:val="center"/>
                        <w:rPr>
                          <w:rFonts w:ascii="Comic Sans MS" w:hAnsi="Comic Sans MS"/>
                          <w:i w:val="0"/>
                          <w:iCs w:val="0"/>
                          <w:sz w:val="24"/>
                        </w:rPr>
                      </w:pPr>
                      <w:r w:rsidRPr="007920E7">
                        <w:rPr>
                          <w:rFonts w:ascii="Comic Sans MS" w:hAnsi="Comic Sans MS"/>
                          <w:i w:val="0"/>
                          <w:iCs w:val="0"/>
                          <w:sz w:val="24"/>
                        </w:rPr>
                        <w:t>Ce contrôle, a posteriori, s’effectuera à partir des documents, notamment comptables, obligatoirement fournis à l’appui de toute demande de subvention (article L 1611-4 du Code Général des Collectivités Territoriales).</w:t>
                      </w:r>
                    </w:p>
                  </w:txbxContent>
                </v:textbox>
              </v:shape>
            </w:pict>
          </mc:Fallback>
        </mc:AlternateContent>
      </w:r>
    </w:p>
    <w:p w:rsidR="006372D4" w:rsidRDefault="006372D4"/>
    <w:p w:rsidR="006372D4" w:rsidRDefault="006372D4"/>
    <w:p w:rsidR="006372D4" w:rsidRDefault="006372D4"/>
    <w:p w:rsidR="006372D4" w:rsidRDefault="006372D4"/>
    <w:p w:rsidR="006372D4" w:rsidRDefault="006372D4"/>
    <w:p w:rsidR="006372D4" w:rsidRDefault="006372D4"/>
    <w:p w:rsidR="006372D4" w:rsidRDefault="006372D4"/>
    <w:p w:rsidR="006372D4" w:rsidRDefault="006372D4"/>
    <w:p w:rsidR="006372D4" w:rsidRDefault="006372D4"/>
    <w:p w:rsidR="006372D4" w:rsidRDefault="006F67FF">
      <w:pPr>
        <w:ind w:left="1418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-212090</wp:posOffset>
                </wp:positionV>
                <wp:extent cx="2286000" cy="20574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77" w:rsidRDefault="00E94577">
                            <w:pPr>
                              <w:pStyle w:val="Titre6"/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 xml:space="preserve">Cadre réservé à </w:t>
                            </w:r>
                            <w:smartTag w:uri="urn:schemas-microsoft-com:office:smarttags" w:element="PersonName">
                              <w:smartTagPr>
                                <w:attr w:name="ProductID" w:val="la Mairie"/>
                              </w:smartTagP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u w:val="single"/>
                                </w:rPr>
                                <w:t>la Mairie</w:t>
                              </w:r>
                            </w:smartTag>
                          </w:p>
                          <w:p w:rsidR="00E94577" w:rsidRDefault="00E94577">
                            <w:pPr>
                              <w:jc w:val="center"/>
                            </w:pPr>
                          </w:p>
                          <w:p w:rsidR="00E94577" w:rsidRDefault="00E94577">
                            <w:r>
                              <w:t>Reçu le :</w:t>
                            </w:r>
                          </w:p>
                          <w:p w:rsidR="00E94577" w:rsidRDefault="00E94577"/>
                          <w:p w:rsidR="00E94577" w:rsidRDefault="00E94577">
                            <w:r>
                              <w:t>N° enregistrement :</w:t>
                            </w:r>
                          </w:p>
                          <w:p w:rsidR="00E94577" w:rsidRDefault="00E94577"/>
                          <w:p w:rsidR="00E94577" w:rsidRDefault="00E94577">
                            <w:r>
                              <w:t>Destinataire(s) :</w:t>
                            </w:r>
                          </w:p>
                          <w:p w:rsidR="00E94577" w:rsidRDefault="00E94577"/>
                          <w:p w:rsidR="00E94577" w:rsidRDefault="00E94577">
                            <w:proofErr w:type="gramStart"/>
                            <w:r>
                              <w:t>Copies</w:t>
                            </w:r>
                            <w:proofErr w:type="gramEnd"/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5pt;margin-top:-16.7pt;width:180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">
                <v:textbox>
                  <w:txbxContent>
                    <w:p w:rsidR="00E94577" w:rsidRDefault="00E94577">
                      <w:pPr>
                        <w:pStyle w:val="Titre6"/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 xml:space="preserve">Cadre réservé à </w:t>
                      </w:r>
                      <w:smartTag w:uri="urn:schemas-microsoft-com:office:smarttags" w:element="PersonName">
                        <w:smartTagPr>
                          <w:attr w:name="ProductID" w:val="la Mairie"/>
                        </w:smartTagPr>
                        <w:r>
                          <w:rPr>
                            <w:b/>
                            <w:bCs/>
                            <w:i w:val="0"/>
                            <w:iCs w:val="0"/>
                            <w:u w:val="single"/>
                          </w:rPr>
                          <w:t>la Mairie</w:t>
                        </w:r>
                      </w:smartTag>
                    </w:p>
                    <w:p w:rsidR="00E94577" w:rsidRDefault="00E94577">
                      <w:pPr>
                        <w:jc w:val="center"/>
                      </w:pPr>
                    </w:p>
                    <w:p w:rsidR="00E94577" w:rsidRDefault="00E94577">
                      <w:r>
                        <w:t>Reçu le :</w:t>
                      </w:r>
                    </w:p>
                    <w:p w:rsidR="00E94577" w:rsidRDefault="00E94577"/>
                    <w:p w:rsidR="00E94577" w:rsidRDefault="00E94577">
                      <w:r>
                        <w:t>N° enregistrement :</w:t>
                      </w:r>
                    </w:p>
                    <w:p w:rsidR="00E94577" w:rsidRDefault="00E94577"/>
                    <w:p w:rsidR="00E94577" w:rsidRDefault="00E94577">
                      <w:r>
                        <w:t>Destinataire(s) :</w:t>
                      </w:r>
                    </w:p>
                    <w:p w:rsidR="00E94577" w:rsidRDefault="00E94577"/>
                    <w:p w:rsidR="00E94577" w:rsidRDefault="00E94577">
                      <w:proofErr w:type="gramStart"/>
                      <w:r>
                        <w:t>Copies</w:t>
                      </w:r>
                      <w:proofErr w:type="gramEnd"/>
                      <w: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</wp:posOffset>
                </wp:positionV>
                <wp:extent cx="1942465" cy="15386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77" w:rsidRDefault="006F67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5300" cy="1447800"/>
                                  <wp:effectExtent l="0" t="0" r="0" b="0"/>
                                  <wp:docPr id="2" name="Image 2" descr="bd05552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05552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27pt;margin-top:1.3pt;width:152.95pt;height:1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KSggIAABA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" stroked="f">
                <v:textbox>
                  <w:txbxContent>
                    <w:p w:rsidR="00E94577" w:rsidRDefault="006F67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5300" cy="1447800"/>
                            <wp:effectExtent l="0" t="0" r="0" b="0"/>
                            <wp:docPr id="2" name="Image 2" descr="bd05552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d05552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1238D7">
      <w:pPr>
        <w:ind w:left="1418"/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0pt;margin-top:197.35pt;width:180.75pt;height:39pt;z-index:251655680" fillcolor="#b2b2b2" strokecolor="#33c" strokeweight="1pt">
            <v:fill opacity=".5"/>
            <v:shadow on="t" color="#99f" offset="3pt"/>
            <v:textpath style="font-family:&quot;Arial Black&quot;;font-size:28pt;v-text-kern:t" trim="t" fitpath="t" string="Année 2017"/>
          </v:shape>
        </w:pict>
      </w:r>
      <w:r>
        <w:rPr>
          <w:noProof/>
          <w:sz w:val="20"/>
        </w:rPr>
        <w:pict>
          <v:shape id="_x0000_s1026" type="#_x0000_t136" style="position:absolute;left:0;text-align:left;margin-left:138pt;margin-top:76.85pt;width:351.3pt;height:90pt;z-index:251654656" fillcolor="#b2b2b2" strokecolor="#33c" strokeweight="1pt">
            <v:fill opacity=".5"/>
            <v:shadow on="t" color="#99f" offset="3pt"/>
            <v:textpath style="font-family:&quot;Arial Black&quot;;font-size:24pt;v-text-kern:t" trim="t" fitpath="t" string="DOSSIER DE DEMANDE&#10;DE SUBVENTION COMMUNALE"/>
          </v:shape>
        </w:pict>
      </w:r>
      <w:r w:rsidR="006F67FF">
        <w:rPr>
          <w:noProof/>
        </w:rPr>
        <w:drawing>
          <wp:inline distT="0" distB="0" distL="0" distR="0">
            <wp:extent cx="5943600" cy="4559300"/>
            <wp:effectExtent l="0" t="0" r="0" b="0"/>
            <wp:docPr id="1" name="Image 1" descr="so0187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01871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D4" w:rsidRDefault="001238D7">
      <w:pPr>
        <w:ind w:left="1418"/>
      </w:pPr>
      <w:r>
        <w:rPr>
          <w:noProof/>
          <w:sz w:val="20"/>
        </w:rPr>
        <w:pict>
          <v:shape id="_x0000_s1032" type="#_x0000_t136" style="position:absolute;left:0;text-align:left;margin-left:201pt;margin-top:.7pt;width:225pt;height:63pt;rotation:-251187fd;z-index:251658752">
            <v:shadow on="t"/>
            <v:textpath style="font-family:&quot;Arial Black&quot;;font-size:24pt;font-style:italic;v-text-kern:t" trim="t" fitpath="t" string="Date limite de dépôt en&#10;Mairie : 31 janvier 2017"/>
          </v:shape>
        </w:pict>
      </w: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Default="006372D4">
      <w:pPr>
        <w:ind w:left="1418"/>
      </w:pPr>
    </w:p>
    <w:p w:rsidR="006372D4" w:rsidRPr="00DB59D0" w:rsidRDefault="006372D4">
      <w:pPr>
        <w:pStyle w:val="Titre8"/>
        <w:rPr>
          <w:rFonts w:ascii="Book Antiqua" w:hAnsi="Book Antiqua"/>
          <w:b/>
          <w:i w:val="0"/>
          <w:szCs w:val="22"/>
          <w:u w:val="single"/>
        </w:rPr>
      </w:pPr>
      <w:r w:rsidRPr="00DB59D0">
        <w:rPr>
          <w:rFonts w:ascii="Book Antiqua" w:hAnsi="Book Antiqua"/>
          <w:b/>
          <w:i w:val="0"/>
          <w:szCs w:val="22"/>
          <w:u w:val="single"/>
        </w:rPr>
        <w:t>Tout dossier de demande incomplet ou transmis hors délai fera l’objet d’un rejet</w:t>
      </w:r>
    </w:p>
    <w:p w:rsidR="006372D4" w:rsidRPr="007920E7" w:rsidRDefault="006372D4">
      <w:pPr>
        <w:pStyle w:val="Titre1"/>
        <w:rPr>
          <w:rFonts w:ascii="Bookman Old Style" w:hAnsi="Bookman Old Style"/>
          <w:sz w:val="28"/>
        </w:rPr>
      </w:pPr>
      <w:r w:rsidRPr="007920E7">
        <w:rPr>
          <w:rFonts w:ascii="Bookman Old Style" w:hAnsi="Bookman Old Style"/>
          <w:sz w:val="28"/>
        </w:rPr>
        <w:t>MAIRIE DE MAUSSANE LES ALPILLES</w:t>
      </w:r>
    </w:p>
    <w:p w:rsidR="006372D4" w:rsidRDefault="006372D4">
      <w:pPr>
        <w:ind w:left="1418"/>
        <w:rPr>
          <w:sz w:val="10"/>
        </w:rPr>
      </w:pPr>
    </w:p>
    <w:p w:rsidR="006372D4" w:rsidRDefault="006372D4">
      <w:pPr>
        <w:ind w:left="1418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Hôtel de Ville</w:t>
      </w:r>
    </w:p>
    <w:p w:rsidR="006372D4" w:rsidRDefault="006372D4">
      <w:pPr>
        <w:ind w:left="1418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avenue de </w:t>
      </w:r>
      <w:smartTag w:uri="urn:schemas-microsoft-com:office:smarttags" w:element="PersonName">
        <w:smartTagPr>
          <w:attr w:name="ProductID" w:val="la Vall￩e"/>
        </w:smartTagPr>
        <w:r>
          <w:rPr>
            <w:i w:val="0"/>
            <w:iCs w:val="0"/>
            <w:sz w:val="24"/>
          </w:rPr>
          <w:t>la Vallée</w:t>
        </w:r>
      </w:smartTag>
      <w:r>
        <w:rPr>
          <w:i w:val="0"/>
          <w:iCs w:val="0"/>
          <w:sz w:val="24"/>
        </w:rPr>
        <w:t xml:space="preserve"> des Baux</w:t>
      </w:r>
    </w:p>
    <w:p w:rsidR="006372D4" w:rsidRDefault="006372D4">
      <w:pPr>
        <w:ind w:left="1418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13520 - MAUSSANE LES ALPILLES</w:t>
      </w:r>
    </w:p>
    <w:p w:rsidR="006372D4" w:rsidRDefault="006372D4">
      <w:pPr>
        <w:ind w:left="1418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sym w:font="Wingdings" w:char="F028"/>
      </w:r>
      <w:r>
        <w:rPr>
          <w:i w:val="0"/>
          <w:iCs w:val="0"/>
          <w:sz w:val="24"/>
        </w:rPr>
        <w:t xml:space="preserve"> : 04.90.54.30.06 - </w:t>
      </w:r>
      <w:r>
        <w:rPr>
          <w:i w:val="0"/>
          <w:iCs w:val="0"/>
          <w:sz w:val="24"/>
        </w:rPr>
        <w:sym w:font="Wingdings" w:char="F037"/>
      </w:r>
      <w:r>
        <w:rPr>
          <w:i w:val="0"/>
          <w:iCs w:val="0"/>
          <w:sz w:val="24"/>
        </w:rPr>
        <w:t> : 04.90.54.36.45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141"/>
        <w:gridCol w:w="142"/>
        <w:gridCol w:w="142"/>
        <w:gridCol w:w="425"/>
        <w:gridCol w:w="142"/>
        <w:gridCol w:w="425"/>
        <w:gridCol w:w="567"/>
        <w:gridCol w:w="355"/>
        <w:gridCol w:w="5103"/>
      </w:tblGrid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lastRenderedPageBreak/>
              <w:t>Dénomination de l’organisme demandeur :</w:t>
            </w:r>
          </w:p>
        </w:tc>
        <w:tc>
          <w:tcPr>
            <w:tcW w:w="5103" w:type="dxa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3189" w:type="dxa"/>
            <w:gridSpan w:val="5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Adresse du siège social :</w:t>
            </w:r>
          </w:p>
        </w:tc>
        <w:tc>
          <w:tcPr>
            <w:tcW w:w="7017" w:type="dxa"/>
            <w:gridSpan w:val="6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3047" w:type="dxa"/>
            <w:gridSpan w:val="4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Personne à contacter :</w:t>
            </w:r>
          </w:p>
        </w:tc>
        <w:tc>
          <w:tcPr>
            <w:tcW w:w="7159" w:type="dxa"/>
            <w:gridSpan w:val="7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4181" w:type="dxa"/>
            <w:gridSpan w:val="8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Fonction au sein de l’organisme :</w:t>
            </w:r>
          </w:p>
        </w:tc>
        <w:tc>
          <w:tcPr>
            <w:tcW w:w="6025" w:type="dxa"/>
            <w:gridSpan w:val="3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3756" w:type="dxa"/>
            <w:gridSpan w:val="7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Numéro de téléphone &amp; Fax :</w:t>
            </w:r>
          </w:p>
        </w:tc>
        <w:tc>
          <w:tcPr>
            <w:tcW w:w="6450" w:type="dxa"/>
            <w:gridSpan w:val="4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2905" w:type="dxa"/>
            <w:gridSpan w:val="3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Nombre d’adhérents :</w:t>
            </w:r>
          </w:p>
        </w:tc>
        <w:tc>
          <w:tcPr>
            <w:tcW w:w="7301" w:type="dxa"/>
            <w:gridSpan w:val="8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2764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Nombre de salariés :</w:t>
            </w:r>
          </w:p>
        </w:tc>
        <w:tc>
          <w:tcPr>
            <w:tcW w:w="7442" w:type="dxa"/>
            <w:gridSpan w:val="9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Nature juridique de l’organisme :</w:t>
            </w: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749" w:type="dxa"/>
            <w:gridSpan w:val="9"/>
            <w:tcBorders>
              <w:left w:val="single" w:sz="4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Association loi 1901</w:t>
            </w: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4394" w:type="dxa"/>
            <w:gridSpan w:val="8"/>
            <w:tcBorders>
              <w:left w:val="single" w:sz="4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Autres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</w:rPr>
              <w:t>Précisez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 :</w:t>
            </w:r>
          </w:p>
        </w:tc>
        <w:tc>
          <w:tcPr>
            <w:tcW w:w="5458" w:type="dxa"/>
            <w:gridSpan w:val="2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3756" w:type="dxa"/>
            <w:gridSpan w:val="7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Date de parution au J.O. :</w:t>
            </w:r>
          </w:p>
        </w:tc>
        <w:tc>
          <w:tcPr>
            <w:tcW w:w="6450" w:type="dxa"/>
            <w:gridSpan w:val="4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3614" w:type="dxa"/>
            <w:gridSpan w:val="6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Numéro Siret ou assimilé :</w:t>
            </w:r>
          </w:p>
        </w:tc>
        <w:tc>
          <w:tcPr>
            <w:tcW w:w="6592" w:type="dxa"/>
            <w:gridSpan w:val="5"/>
            <w:tcBorders>
              <w:bottom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gridSpan w:val="10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dashed" w:sz="6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</w:tbl>
    <w:p w:rsidR="006372D4" w:rsidRDefault="006372D4"/>
    <w:p w:rsidR="006372D4" w:rsidRPr="001845E3" w:rsidRDefault="006F67FF" w:rsidP="00DB59D0">
      <w:pPr>
        <w:jc w:val="center"/>
        <w:rPr>
          <w:b/>
          <w:i w:val="0"/>
          <w:color w:val="FF0000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741045</wp:posOffset>
                </wp:positionV>
                <wp:extent cx="6057900" cy="1485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77" w:rsidRDefault="00E94577">
                            <w:pPr>
                              <w:pStyle w:val="Titre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VERSEMENT DE </w:t>
                            </w:r>
                            <w:smartTag w:uri="urn:schemas-microsoft-com:office:smarttags" w:element="PersonName">
                              <w:smartTagPr>
                                <w:attr w:name="ProductID" w:val="LA SUBVENTION"/>
                              </w:smartTagPr>
                              <w:r>
                                <w:rPr>
                                  <w:b/>
                                  <w:bCs/>
                                </w:rPr>
                                <w:t>LA SUBVENTION</w:t>
                              </w:r>
                            </w:smartTag>
                          </w:p>
                          <w:p w:rsidR="00E94577" w:rsidRDefault="00E94577">
                            <w:pPr>
                              <w:jc w:val="center"/>
                              <w:rPr>
                                <w:i w:val="0"/>
                                <w:iCs w:val="0"/>
                                <w:sz w:val="16"/>
                                <w:u w:val="single"/>
                              </w:rPr>
                            </w:pPr>
                          </w:p>
                          <w:p w:rsidR="00E94577" w:rsidRDefault="00E94577">
                            <w:pPr>
                              <w:pStyle w:val="Corpsdetexte"/>
                            </w:pPr>
                            <w:r>
                              <w:t>Après instruction du présent dossier de demande, le Conseil Municipal délibérera sur l’opportunité du versement de la subvention sollicitée.</w:t>
                            </w:r>
                          </w:p>
                          <w:p w:rsidR="00E94577" w:rsidRDefault="00E94577">
                            <w:pPr>
                              <w:pStyle w:val="Corpsdetexte"/>
                              <w:rPr>
                                <w:sz w:val="4"/>
                              </w:rPr>
                            </w:pPr>
                          </w:p>
                          <w:p w:rsidR="00E94577" w:rsidRDefault="00E94577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t>Si accord du Conseil Municipal (printemps 201</w:t>
                            </w:r>
                            <w:r w:rsidR="00B539D7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br/>
                              <w:t>la subvention sera versée dans le courant de l’été 201</w:t>
                            </w:r>
                            <w:r w:rsidR="00B539D7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4"/>
                              </w:rPr>
                              <w:br/>
                              <w:t>par mandat administratif (virement du Trésor Public) sur le compte bancaire du bénéficiaire.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14.15pt;margin-top:58.35pt;width:477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" strokeweight="4pt">
                <v:stroke dashstyle="1 1" endcap="round"/>
                <v:textbox>
                  <w:txbxContent>
                    <w:p w:rsidR="00E94577" w:rsidRDefault="00E94577">
                      <w:pPr>
                        <w:pStyle w:val="Titre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VERSEMENT DE </w:t>
                      </w:r>
                      <w:smartTag w:uri="urn:schemas-microsoft-com:office:smarttags" w:element="PersonName">
                        <w:smartTagPr>
                          <w:attr w:name="ProductID" w:val="LA SUBVENTION"/>
                        </w:smartTagPr>
                        <w:r>
                          <w:rPr>
                            <w:b/>
                            <w:bCs/>
                          </w:rPr>
                          <w:t>LA SUBVENTION</w:t>
                        </w:r>
                      </w:smartTag>
                    </w:p>
                    <w:p w:rsidR="00E94577" w:rsidRDefault="00E94577">
                      <w:pPr>
                        <w:jc w:val="center"/>
                        <w:rPr>
                          <w:i w:val="0"/>
                          <w:iCs w:val="0"/>
                          <w:sz w:val="16"/>
                          <w:u w:val="single"/>
                        </w:rPr>
                      </w:pPr>
                    </w:p>
                    <w:p w:rsidR="00E94577" w:rsidRDefault="00E94577">
                      <w:pPr>
                        <w:pStyle w:val="Corpsdetexte"/>
                      </w:pPr>
                      <w:r>
                        <w:t>Après instruction du présent dossier de demande, le Conseil Municipal délibérera sur l’opportunité du versement de la subvention sollicitée.</w:t>
                      </w:r>
                    </w:p>
                    <w:p w:rsidR="00E94577" w:rsidRDefault="00E94577">
                      <w:pPr>
                        <w:pStyle w:val="Corpsdetexte"/>
                        <w:rPr>
                          <w:sz w:val="4"/>
                        </w:rPr>
                      </w:pPr>
                    </w:p>
                    <w:p w:rsidR="00E94577" w:rsidRDefault="00E94577">
                      <w:pPr>
                        <w:jc w:val="center"/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t>Si accord du Conseil Municipal (printemps 201</w:t>
                      </w:r>
                      <w:r w:rsidR="00B539D7"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t>)</w:t>
                      </w:r>
                      <w:proofErr w:type="gramStart"/>
                      <w:r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br/>
                        <w:t>la subvention sera versée dans le courant de l’été 201</w:t>
                      </w:r>
                      <w:r w:rsidR="00B539D7"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  <w:sz w:val="24"/>
                        </w:rPr>
                        <w:br/>
                        <w:t>par mandat administratif (virement du Trésor Public) sur le compte bancaire du bénéficiaire.</w:t>
                      </w:r>
                    </w:p>
                  </w:txbxContent>
                </v:textbox>
              </v:shape>
            </w:pict>
          </mc:Fallback>
        </mc:AlternateContent>
      </w:r>
      <w:r w:rsidR="006372D4">
        <w:br w:type="column"/>
      </w:r>
      <w:r w:rsidR="00DB59D0" w:rsidRPr="001845E3">
        <w:rPr>
          <w:b/>
          <w:i w:val="0"/>
          <w:color w:val="FF0000"/>
          <w:sz w:val="24"/>
          <w:szCs w:val="24"/>
        </w:rPr>
        <w:lastRenderedPageBreak/>
        <w:t xml:space="preserve">NE PAS OUBLIER DE REMPLIR ET SIGNER </w:t>
      </w:r>
      <w:smartTag w:uri="urn:schemas-microsoft-com:office:smarttags" w:element="PersonName">
        <w:smartTagPr>
          <w:attr w:name="ProductID" w:val="LA PAGE"/>
        </w:smartTagPr>
        <w:r w:rsidR="00DB59D0" w:rsidRPr="001845E3">
          <w:rPr>
            <w:b/>
            <w:i w:val="0"/>
            <w:color w:val="FF0000"/>
            <w:sz w:val="24"/>
            <w:szCs w:val="24"/>
          </w:rPr>
          <w:t>LA PAGE</w:t>
        </w:r>
      </w:smartTag>
      <w:r w:rsidR="00DB59D0" w:rsidRPr="001845E3">
        <w:rPr>
          <w:b/>
          <w:i w:val="0"/>
          <w:color w:val="FF0000"/>
          <w:sz w:val="24"/>
          <w:szCs w:val="24"/>
        </w:rPr>
        <w:t xml:space="preserve"> 4 (AU VERSO)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  <w:tcBorders>
              <w:bottom w:val="single" w:sz="8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04" w:rsidRDefault="006372D4" w:rsidP="00F05004">
            <w:pPr>
              <w:pStyle w:val="Titre3"/>
              <w:ind w:left="360"/>
              <w:rPr>
                <w:rFonts w:ascii="Letter Gothic" w:hAnsi="Letter Gothic"/>
                <w:sz w:val="28"/>
              </w:rPr>
            </w:pPr>
            <w:r>
              <w:rPr>
                <w:rFonts w:ascii="Letter Gothic" w:hAnsi="Letter Gothic"/>
                <w:sz w:val="28"/>
              </w:rPr>
              <w:t>Liste des documents obligatoires</w:t>
            </w:r>
          </w:p>
          <w:p w:rsidR="006372D4" w:rsidRDefault="00F05004" w:rsidP="00F05004">
            <w:pPr>
              <w:pStyle w:val="Titre3"/>
              <w:ind w:left="360"/>
              <w:rPr>
                <w:rFonts w:ascii="Letter Gothic" w:hAnsi="Letter Gothic"/>
                <w:sz w:val="28"/>
              </w:rPr>
            </w:pPr>
            <w:r>
              <w:rPr>
                <w:rFonts w:ascii="Letter Gothic" w:hAnsi="Letter Gothic"/>
                <w:sz w:val="28"/>
              </w:rPr>
              <w:t>à</w:t>
            </w:r>
            <w:r w:rsidR="006372D4">
              <w:rPr>
                <w:rFonts w:ascii="Letter Gothic" w:hAnsi="Letter Gothic"/>
                <w:sz w:val="28"/>
              </w:rPr>
              <w:t xml:space="preserve"> joindre au présent dossier</w:t>
            </w:r>
          </w:p>
        </w:tc>
      </w:tr>
      <w:tr w:rsidR="006372D4">
        <w:tc>
          <w:tcPr>
            <w:tcW w:w="5103" w:type="dxa"/>
            <w:tcBorders>
              <w:top w:val="single" w:sz="8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Les statuts</w:t>
            </w:r>
            <w:r w:rsidR="007920E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9E37F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*</w:t>
            </w: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10206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Le récépissé de déclaration à la Préfecture et, le cas échéant, de modification</w:t>
            </w:r>
            <w:r w:rsidR="007920E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9E37F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*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10206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La liste des membres du Conseil d’Administration ou des associés</w:t>
            </w:r>
            <w:r w:rsidR="007920E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9E37F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*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10206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La liste des membres du bureau</w:t>
            </w:r>
            <w:r w:rsidR="007920E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9E37F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*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10206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La profession et adresse du Président, du Trésorier et du responsable administratif</w:t>
            </w:r>
            <w:r w:rsidR="007920E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9E37F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*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10206" w:type="dxa"/>
            <w:gridSpan w:val="2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Attestation d’agrément jeunesse et sport (pour les associations à caractère sportif)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10206" w:type="dxa"/>
            <w:gridSpan w:val="2"/>
          </w:tcPr>
          <w:p w:rsidR="006372D4" w:rsidRDefault="006372D4" w:rsidP="00B539D7">
            <w:p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Un programme de l’ensemble des activités de l’année 20</w:t>
            </w:r>
            <w:r w:rsidR="0039516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1</w:t>
            </w:r>
            <w:r w:rsidR="00B539D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6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précisant les modalités d’utilisation de la sub</w:t>
            </w:r>
            <w:r w:rsidR="009E37F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vention éventuelle de la Mairie, ainsi que les justificatifs correspondant à ces dépenses</w:t>
            </w:r>
            <w:r w:rsidR="00056718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(factures, relevés de compte bancaire …)</w:t>
            </w:r>
            <w:r w:rsidR="009E37F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.</w:t>
            </w:r>
          </w:p>
        </w:tc>
      </w:tr>
      <w:tr w:rsidR="006372D4"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6372D4" w:rsidRDefault="006372D4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372D4">
        <w:trPr>
          <w:cantSplit/>
        </w:trPr>
        <w:tc>
          <w:tcPr>
            <w:tcW w:w="10206" w:type="dxa"/>
            <w:gridSpan w:val="2"/>
          </w:tcPr>
          <w:p w:rsidR="006372D4" w:rsidRDefault="006372D4" w:rsidP="007920E7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Pr="000E06E9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>Vos coordonnées bancaires (R.I.B</w:t>
            </w:r>
            <w:r w:rsidR="007920E7" w:rsidRPr="000E06E9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 xml:space="preserve"> avec codes IBAN et BIC</w:t>
            </w:r>
            <w:r w:rsidRPr="000E06E9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>)</w:t>
            </w:r>
            <w:r w:rsidR="00DB59D0" w:rsidRPr="000E06E9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 xml:space="preserve">  -  </w:t>
            </w:r>
            <w:r w:rsidR="00DB59D0" w:rsidRPr="001845E3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>INDISPENSABLE</w:t>
            </w:r>
          </w:p>
        </w:tc>
      </w:tr>
      <w:tr w:rsidR="006372D4">
        <w:trPr>
          <w:cantSplit/>
        </w:trPr>
        <w:tc>
          <w:tcPr>
            <w:tcW w:w="10206" w:type="dxa"/>
            <w:gridSpan w:val="2"/>
          </w:tcPr>
          <w:p w:rsidR="006372D4" w:rsidRDefault="006372D4">
            <w:pPr>
              <w:pStyle w:val="Titre4"/>
            </w:pPr>
            <w:r>
              <w:tab/>
              <w:t xml:space="preserve">Règlement de la subvention effectué par mandat </w:t>
            </w:r>
            <w:smartTag w:uri="urn:schemas-microsoft-com:office:smarttags" w:element="PersonName">
              <w:r>
                <w:t>admin</w:t>
              </w:r>
            </w:smartTag>
            <w:r>
              <w:t>istratif (virement du Trésor Public)</w:t>
            </w:r>
          </w:p>
        </w:tc>
      </w:tr>
      <w:tr w:rsidR="00056718">
        <w:tc>
          <w:tcPr>
            <w:tcW w:w="5103" w:type="dxa"/>
          </w:tcPr>
          <w:p w:rsidR="00056718" w:rsidRDefault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056718" w:rsidRDefault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056718">
        <w:tc>
          <w:tcPr>
            <w:tcW w:w="10206" w:type="dxa"/>
            <w:gridSpan w:val="2"/>
          </w:tcPr>
          <w:p w:rsidR="00056718" w:rsidRDefault="00056718" w:rsidP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Le nombre total d’adhérents de l’association faisant aussi apparaître le nombre d’adhérents domiciliés sur la commune de Maussane les Alpilles  -  </w:t>
            </w:r>
            <w:r w:rsidRPr="001845E3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>INDISPENSABLE</w:t>
            </w:r>
          </w:p>
        </w:tc>
      </w:tr>
      <w:tr w:rsidR="00056718">
        <w:tc>
          <w:tcPr>
            <w:tcW w:w="5103" w:type="dxa"/>
          </w:tcPr>
          <w:p w:rsidR="00056718" w:rsidRDefault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056718" w:rsidRDefault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056718">
        <w:trPr>
          <w:cantSplit/>
        </w:trPr>
        <w:tc>
          <w:tcPr>
            <w:tcW w:w="10206" w:type="dxa"/>
            <w:gridSpan w:val="2"/>
          </w:tcPr>
          <w:p w:rsidR="00056718" w:rsidRDefault="00056718" w:rsidP="00B539D7">
            <w:p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Pour 201</w:t>
            </w:r>
            <w:r w:rsidR="00B539D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6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, un compte de résultat selon modèle annexé (en dépenses et en recettes) et un bilan signés et certifiés conformes par le Trésorier et le Président. Joindre le relevé de compte bancaire </w:t>
            </w:r>
            <w:r w:rsidRPr="00056718">
              <w:rPr>
                <w:rFonts w:ascii="Arial" w:hAnsi="Arial" w:cs="Arial"/>
                <w:b/>
                <w:bCs/>
                <w:i w:val="0"/>
                <w:iCs w:val="0"/>
                <w:sz w:val="24"/>
                <w:u w:val="single"/>
              </w:rPr>
              <w:t>au 31 décembre 201</w:t>
            </w:r>
            <w:r w:rsidR="00B539D7">
              <w:rPr>
                <w:rFonts w:ascii="Arial" w:hAnsi="Arial" w:cs="Arial"/>
                <w:b/>
                <w:bCs/>
                <w:i w:val="0"/>
                <w:iCs w:val="0"/>
                <w:sz w:val="24"/>
                <w:u w:val="single"/>
              </w:rPr>
              <w:t>6</w:t>
            </w:r>
            <w:r w:rsidR="00E9457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D0529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 </w:t>
            </w:r>
            <w:r w:rsidRPr="001845E3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>INDISPENSABLE</w:t>
            </w:r>
          </w:p>
        </w:tc>
      </w:tr>
      <w:tr w:rsidR="00D05297">
        <w:tc>
          <w:tcPr>
            <w:tcW w:w="5103" w:type="dxa"/>
          </w:tcPr>
          <w:p w:rsidR="00D05297" w:rsidRDefault="00D05297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D05297" w:rsidRDefault="00D05297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D05297">
        <w:tc>
          <w:tcPr>
            <w:tcW w:w="10206" w:type="dxa"/>
            <w:gridSpan w:val="2"/>
          </w:tcPr>
          <w:p w:rsidR="00D05297" w:rsidRDefault="00D05297" w:rsidP="00B539D7">
            <w:p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Pour 201</w:t>
            </w:r>
            <w:r w:rsidR="00B539D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6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, Si vous avez bénéficié d’une subvention affectée à une opération déterminée, vous devez produire au plus tard le 30 Juin 201</w:t>
            </w:r>
            <w:r w:rsidR="00B539D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7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le compte rendu technique et financier joint en annexe  -  </w:t>
            </w:r>
            <w:r w:rsidRPr="001845E3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>INDISPENSABLE</w:t>
            </w:r>
          </w:p>
        </w:tc>
      </w:tr>
      <w:tr w:rsidR="00056718">
        <w:tc>
          <w:tcPr>
            <w:tcW w:w="5103" w:type="dxa"/>
          </w:tcPr>
          <w:p w:rsidR="00056718" w:rsidRDefault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5103" w:type="dxa"/>
          </w:tcPr>
          <w:p w:rsidR="00056718" w:rsidRDefault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056718">
        <w:trPr>
          <w:cantSplit/>
        </w:trPr>
        <w:tc>
          <w:tcPr>
            <w:tcW w:w="10206" w:type="dxa"/>
            <w:gridSpan w:val="2"/>
          </w:tcPr>
          <w:p w:rsidR="00056718" w:rsidRDefault="00056718" w:rsidP="00B539D7">
            <w:pPr>
              <w:jc w:val="both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Pour 201</w:t>
            </w:r>
            <w:r w:rsidR="00B539D7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7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, un budget prévisionnel global, </w:t>
            </w:r>
            <w:r w:rsidRPr="00F05004">
              <w:rPr>
                <w:rFonts w:ascii="Arial" w:hAnsi="Arial" w:cs="Arial"/>
                <w:b/>
                <w:bCs/>
                <w:i w:val="0"/>
                <w:iCs w:val="0"/>
                <w:sz w:val="24"/>
                <w:u w:val="single"/>
              </w:rPr>
              <w:t>équilibré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et incluant les sommes sollicitées en subvention(s) signé et certifié conforme par le Trésorier et le Président </w:t>
            </w:r>
            <w:r>
              <w:rPr>
                <w:rFonts w:ascii="Arial" w:hAnsi="Arial" w:cs="Arial"/>
                <w:i w:val="0"/>
                <w:iCs w:val="0"/>
                <w:sz w:val="20"/>
              </w:rPr>
              <w:t>(joint en annexe)</w:t>
            </w:r>
          </w:p>
        </w:tc>
      </w:tr>
      <w:tr w:rsidR="00056718">
        <w:tc>
          <w:tcPr>
            <w:tcW w:w="5103" w:type="dxa"/>
          </w:tcPr>
          <w:p w:rsidR="00056718" w:rsidRDefault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-  </w:t>
            </w:r>
            <w:r w:rsidRPr="001845E3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24"/>
              </w:rPr>
              <w:t>INDISPENSABLE</w:t>
            </w:r>
          </w:p>
        </w:tc>
        <w:tc>
          <w:tcPr>
            <w:tcW w:w="5103" w:type="dxa"/>
          </w:tcPr>
          <w:p w:rsidR="00056718" w:rsidRDefault="00056718">
            <w:pP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</w:tr>
    </w:tbl>
    <w:p w:rsidR="006372D4" w:rsidRDefault="006372D4"/>
    <w:p w:rsidR="009E37F5" w:rsidRDefault="009E37F5"/>
    <w:p w:rsidR="002F71B5" w:rsidRDefault="002F71B5"/>
    <w:p w:rsidR="002F71B5" w:rsidRDefault="002F71B5"/>
    <w:p w:rsidR="009E37F5" w:rsidRDefault="009E37F5">
      <w:r>
        <w:t xml:space="preserve">* </w:t>
      </w:r>
      <w:r w:rsidR="00DB59D0">
        <w:t>indispensable</w:t>
      </w:r>
      <w:r>
        <w:t xml:space="preserve"> si </w:t>
      </w:r>
      <w:r w:rsidR="00DB59D0">
        <w:t xml:space="preserve">nouvelle association ou </w:t>
      </w:r>
      <w:r>
        <w:t xml:space="preserve">modification depuis la dernière </w:t>
      </w:r>
      <w:r w:rsidR="00DB59D0">
        <w:t>transmission en Mairie</w:t>
      </w:r>
      <w:r w:rsidR="001845E3">
        <w:t>.</w:t>
      </w:r>
    </w:p>
    <w:sectPr w:rsidR="009E37F5" w:rsidSect="008B2451">
      <w:pgSz w:w="23814" w:h="16840" w:orient="landscape" w:code="8"/>
      <w:pgMar w:top="1418" w:right="1418" w:bottom="1418" w:left="1418" w:header="720" w:footer="72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BF2"/>
    <w:multiLevelType w:val="hybridMultilevel"/>
    <w:tmpl w:val="DD0EFB46"/>
    <w:lvl w:ilvl="0" w:tplc="3D5E886A">
      <w:start w:val="13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Letter Gothic" w:eastAsia="Times New Roman" w:hAnsi="Letter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7"/>
    <w:rsid w:val="00046DE7"/>
    <w:rsid w:val="00056718"/>
    <w:rsid w:val="000E06E9"/>
    <w:rsid w:val="001238D7"/>
    <w:rsid w:val="001845E3"/>
    <w:rsid w:val="00191F31"/>
    <w:rsid w:val="00264582"/>
    <w:rsid w:val="002A4E44"/>
    <w:rsid w:val="002F71B5"/>
    <w:rsid w:val="00395165"/>
    <w:rsid w:val="003B5DA5"/>
    <w:rsid w:val="00582BE7"/>
    <w:rsid w:val="0059221A"/>
    <w:rsid w:val="005A2ECD"/>
    <w:rsid w:val="005B1AD2"/>
    <w:rsid w:val="005F00C1"/>
    <w:rsid w:val="006372D4"/>
    <w:rsid w:val="00666523"/>
    <w:rsid w:val="006D4FF8"/>
    <w:rsid w:val="006F67FF"/>
    <w:rsid w:val="00722379"/>
    <w:rsid w:val="007920E7"/>
    <w:rsid w:val="00834B21"/>
    <w:rsid w:val="00837ADE"/>
    <w:rsid w:val="008B2451"/>
    <w:rsid w:val="008B7AEC"/>
    <w:rsid w:val="009116BC"/>
    <w:rsid w:val="009E37F5"/>
    <w:rsid w:val="00B539D7"/>
    <w:rsid w:val="00BE1A0E"/>
    <w:rsid w:val="00C43BE1"/>
    <w:rsid w:val="00CB0F1A"/>
    <w:rsid w:val="00D05297"/>
    <w:rsid w:val="00D760C7"/>
    <w:rsid w:val="00DA2DD0"/>
    <w:rsid w:val="00DB59D0"/>
    <w:rsid w:val="00E029B1"/>
    <w:rsid w:val="00E43488"/>
    <w:rsid w:val="00E94577"/>
    <w:rsid w:val="00F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i/>
      <w:iCs/>
      <w:sz w:val="22"/>
    </w:rPr>
  </w:style>
  <w:style w:type="paragraph" w:styleId="Titre1">
    <w:name w:val="heading 1"/>
    <w:basedOn w:val="Normal"/>
    <w:next w:val="Normal"/>
    <w:qFormat/>
    <w:pPr>
      <w:keepNext/>
      <w:ind w:left="1418"/>
      <w:jc w:val="center"/>
      <w:outlineLvl w:val="0"/>
    </w:pPr>
    <w:rPr>
      <w:rFonts w:ascii="Haettenschweiler" w:hAnsi="Haettenschweiler" w:cs="Arial"/>
      <w:b/>
      <w:bCs/>
      <w:i w:val="0"/>
      <w:iCs w:val="0"/>
      <w:spacing w:val="40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 w:val="0"/>
      <w:iCs w:val="0"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 w:val="0"/>
      <w:iCs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i w:val="0"/>
      <w:iCs w:val="0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i w:val="0"/>
      <w:iCs w:val="0"/>
      <w:u w:val="single"/>
    </w:rPr>
  </w:style>
  <w:style w:type="paragraph" w:styleId="Titre8">
    <w:name w:val="heading 8"/>
    <w:basedOn w:val="Normal"/>
    <w:next w:val="Normal"/>
    <w:qFormat/>
    <w:pPr>
      <w:keepNext/>
      <w:ind w:left="1418"/>
      <w:jc w:val="center"/>
      <w:outlineLvl w:val="7"/>
    </w:p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 w:val="0"/>
      <w:iCs w:val="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i w:val="0"/>
      <w:iCs w:val="0"/>
      <w:sz w:val="24"/>
    </w:rPr>
  </w:style>
  <w:style w:type="paragraph" w:styleId="Textedebulles">
    <w:name w:val="Balloon Text"/>
    <w:basedOn w:val="Normal"/>
    <w:link w:val="TextedebullesCar"/>
    <w:rsid w:val="006F67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67F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i/>
      <w:iCs/>
      <w:sz w:val="22"/>
    </w:rPr>
  </w:style>
  <w:style w:type="paragraph" w:styleId="Titre1">
    <w:name w:val="heading 1"/>
    <w:basedOn w:val="Normal"/>
    <w:next w:val="Normal"/>
    <w:qFormat/>
    <w:pPr>
      <w:keepNext/>
      <w:ind w:left="1418"/>
      <w:jc w:val="center"/>
      <w:outlineLvl w:val="0"/>
    </w:pPr>
    <w:rPr>
      <w:rFonts w:ascii="Haettenschweiler" w:hAnsi="Haettenschweiler" w:cs="Arial"/>
      <w:b/>
      <w:bCs/>
      <w:i w:val="0"/>
      <w:iCs w:val="0"/>
      <w:spacing w:val="40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 w:val="0"/>
      <w:iCs w:val="0"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 w:val="0"/>
      <w:iCs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i w:val="0"/>
      <w:iCs w:val="0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i w:val="0"/>
      <w:iCs w:val="0"/>
      <w:u w:val="single"/>
    </w:rPr>
  </w:style>
  <w:style w:type="paragraph" w:styleId="Titre8">
    <w:name w:val="heading 8"/>
    <w:basedOn w:val="Normal"/>
    <w:next w:val="Normal"/>
    <w:qFormat/>
    <w:pPr>
      <w:keepNext/>
      <w:ind w:left="1418"/>
      <w:jc w:val="center"/>
      <w:outlineLvl w:val="7"/>
    </w:p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 w:val="0"/>
      <w:iCs w:val="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i w:val="0"/>
      <w:iCs w:val="0"/>
      <w:sz w:val="24"/>
    </w:rPr>
  </w:style>
  <w:style w:type="paragraph" w:styleId="Textedebulles">
    <w:name w:val="Balloon Text"/>
    <w:basedOn w:val="Normal"/>
    <w:link w:val="TextedebullesCar"/>
    <w:rsid w:val="006F67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67F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NATURE DE LA SUBVENTION DEMANDÉE</vt:lpstr>
    </vt:vector>
  </TitlesOfParts>
  <Company>MAUSSANE LES ALPILLES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DE LA SUBVENTION DEMANDÉE</dc:title>
  <dc:creator>Hotel de Ville</dc:creator>
  <cp:lastModifiedBy>elodie galland</cp:lastModifiedBy>
  <cp:revision>2</cp:revision>
  <cp:lastPrinted>2015-02-23T08:33:00Z</cp:lastPrinted>
  <dcterms:created xsi:type="dcterms:W3CDTF">2016-11-04T14:58:00Z</dcterms:created>
  <dcterms:modified xsi:type="dcterms:W3CDTF">2016-11-04T14:58:00Z</dcterms:modified>
</cp:coreProperties>
</file>