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F142AC" w14:textId="75C0D642" w:rsidR="00F057EE" w:rsidRPr="00F057EE" w:rsidRDefault="00F057EE" w:rsidP="00F057EE">
      <w:pPr>
        <w:rPr>
          <w:rFonts w:ascii="Comic Sans MS" w:eastAsia="Times New Roman" w:hAnsi="Comic Sans MS" w:cs="Times New Roman"/>
          <w:b/>
          <w:sz w:val="32"/>
          <w:szCs w:val="32"/>
          <w:lang w:eastAsia="fr-FR"/>
        </w:rPr>
      </w:pPr>
      <w:r w:rsidRPr="00F057EE">
        <w:rPr>
          <w:rFonts w:ascii="Comic Sans MS" w:eastAsia="Times New Roman" w:hAnsi="Comic Sans MS" w:cs="Times New Roman"/>
          <w:b/>
          <w:sz w:val="32"/>
          <w:szCs w:val="32"/>
          <w:lang w:eastAsia="fr-FR"/>
        </w:rPr>
        <w:t>CENTRE COMMUNAL D’ACTION SOCIALE</w:t>
      </w:r>
    </w:p>
    <w:p w14:paraId="00979861" w14:textId="77777777" w:rsidR="00F057EE" w:rsidRPr="00F057EE" w:rsidRDefault="00F057EE" w:rsidP="00F057EE">
      <w:pPr>
        <w:rPr>
          <w:rFonts w:ascii="Comic Sans MS" w:eastAsia="Times New Roman" w:hAnsi="Comic Sans MS" w:cs="Times New Roman"/>
          <w:b/>
          <w:sz w:val="28"/>
          <w:szCs w:val="28"/>
          <w:lang w:eastAsia="fr-FR"/>
        </w:rPr>
      </w:pPr>
      <w:r w:rsidRPr="00F057EE">
        <w:rPr>
          <w:rFonts w:ascii="Comic Sans MS" w:eastAsia="Times New Roman" w:hAnsi="Comic Sans MS" w:cs="Times New Roman"/>
          <w:b/>
          <w:sz w:val="28"/>
          <w:szCs w:val="28"/>
          <w:lang w:eastAsia="fr-FR"/>
        </w:rPr>
        <w:t>13520 MAUSSANE LES ALPILLES</w:t>
      </w:r>
    </w:p>
    <w:p w14:paraId="52BD7730" w14:textId="77777777" w:rsidR="00F057EE" w:rsidRPr="00F057EE" w:rsidRDefault="00F057EE" w:rsidP="00F057EE">
      <w:pPr>
        <w:rPr>
          <w:rFonts w:ascii="Comic Sans MS" w:eastAsia="Times New Roman" w:hAnsi="Comic Sans MS" w:cs="Times New Roman"/>
          <w:sz w:val="20"/>
          <w:szCs w:val="20"/>
          <w:lang w:eastAsia="fr-FR"/>
        </w:rPr>
      </w:pPr>
    </w:p>
    <w:p w14:paraId="49923DE3" w14:textId="77777777" w:rsidR="00F057EE" w:rsidRPr="00F057EE" w:rsidRDefault="00F057EE" w:rsidP="00F057EE">
      <w:pPr>
        <w:rPr>
          <w:rFonts w:ascii="Comic Sans MS" w:eastAsia="Times New Roman" w:hAnsi="Comic Sans MS" w:cs="Times New Roman"/>
          <w:szCs w:val="20"/>
          <w:lang w:eastAsia="fr-FR"/>
        </w:rPr>
      </w:pPr>
      <w:r w:rsidRPr="00F057EE">
        <w:rPr>
          <w:rFonts w:ascii="Comic Sans MS" w:eastAsia="Times New Roman" w:hAnsi="Comic Sans MS" w:cs="Times New Roman"/>
          <w:szCs w:val="20"/>
          <w:lang w:eastAsia="fr-FR"/>
        </w:rPr>
        <w:t>DELIBERATION DU CONSEIL D’ADMINISTRATION DU C.C.A.S.</w:t>
      </w:r>
    </w:p>
    <w:p w14:paraId="2C729E15" w14:textId="0399BAD0" w:rsidR="00F057EE" w:rsidRPr="00F057EE" w:rsidRDefault="00F057EE" w:rsidP="00F057EE">
      <w:pPr>
        <w:rPr>
          <w:rFonts w:ascii="Comic Sans MS" w:eastAsia="Times New Roman" w:hAnsi="Comic Sans MS" w:cs="Times New Roman"/>
          <w:b/>
          <w:szCs w:val="20"/>
          <w:lang w:eastAsia="fr-FR"/>
        </w:rPr>
      </w:pPr>
      <w:r w:rsidRPr="00F057EE">
        <w:rPr>
          <w:rFonts w:ascii="Comic Sans MS" w:eastAsia="Times New Roman" w:hAnsi="Comic Sans MS" w:cs="Times New Roman"/>
          <w:b/>
          <w:szCs w:val="20"/>
          <w:lang w:eastAsia="fr-FR"/>
        </w:rPr>
        <w:t xml:space="preserve">Séance du </w:t>
      </w:r>
      <w:r w:rsidR="007E57E3">
        <w:rPr>
          <w:rFonts w:ascii="Comic Sans MS" w:eastAsia="Times New Roman" w:hAnsi="Comic Sans MS" w:cs="Times New Roman"/>
          <w:b/>
          <w:szCs w:val="20"/>
          <w:lang w:eastAsia="fr-FR"/>
        </w:rPr>
        <w:t>12 janvier</w:t>
      </w:r>
      <w:r w:rsidRPr="00F057EE">
        <w:rPr>
          <w:rFonts w:ascii="Comic Sans MS" w:eastAsia="Times New Roman" w:hAnsi="Comic Sans MS" w:cs="Times New Roman"/>
          <w:b/>
          <w:szCs w:val="20"/>
          <w:lang w:eastAsia="fr-FR"/>
        </w:rPr>
        <w:t xml:space="preserve"> 202</w:t>
      </w:r>
      <w:r w:rsidR="007E57E3">
        <w:rPr>
          <w:rFonts w:ascii="Comic Sans MS" w:eastAsia="Times New Roman" w:hAnsi="Comic Sans MS" w:cs="Times New Roman"/>
          <w:b/>
          <w:szCs w:val="20"/>
          <w:lang w:eastAsia="fr-FR"/>
        </w:rPr>
        <w:t>3</w:t>
      </w:r>
    </w:p>
    <w:p w14:paraId="4427458C" w14:textId="77777777" w:rsidR="00F057EE" w:rsidRPr="00F057EE" w:rsidRDefault="00F057EE" w:rsidP="00F057EE">
      <w:pPr>
        <w:jc w:val="center"/>
        <w:rPr>
          <w:rFonts w:ascii="Comic Sans MS" w:eastAsia="Times New Roman" w:hAnsi="Comic Sans MS" w:cs="Times New Roman"/>
          <w:sz w:val="20"/>
          <w:szCs w:val="20"/>
          <w:lang w:eastAsia="fr-FR"/>
        </w:rPr>
      </w:pPr>
    </w:p>
    <w:p w14:paraId="31A3F55C" w14:textId="77777777" w:rsidR="00F057EE" w:rsidRPr="00F057EE" w:rsidRDefault="00F057EE" w:rsidP="00F057EE">
      <w:pPr>
        <w:jc w:val="center"/>
        <w:rPr>
          <w:rFonts w:ascii="Comic Sans MS" w:eastAsia="Times New Roman" w:hAnsi="Comic Sans MS" w:cs="Times New Roman"/>
          <w:szCs w:val="20"/>
          <w:lang w:eastAsia="fr-FR"/>
        </w:rPr>
      </w:pPr>
      <w:r w:rsidRPr="00F057EE">
        <w:rPr>
          <w:rFonts w:ascii="Comic Sans MS" w:eastAsia="Times New Roman" w:hAnsi="Comic Sans MS" w:cs="Times New Roman"/>
          <w:szCs w:val="20"/>
          <w:lang w:eastAsia="fr-FR"/>
        </w:rPr>
        <w:t>---</w:t>
      </w:r>
      <w:r w:rsidRPr="00F057EE">
        <w:rPr>
          <w:rFonts w:ascii="Comic Sans MS" w:eastAsia="Times New Roman" w:hAnsi="Comic Sans MS" w:cs="Times New Roman"/>
          <w:sz w:val="16"/>
          <w:szCs w:val="20"/>
          <w:lang w:eastAsia="fr-FR"/>
        </w:rPr>
        <w:t>OO</w:t>
      </w:r>
      <w:r w:rsidRPr="00F057EE">
        <w:rPr>
          <w:rFonts w:ascii="Comic Sans MS" w:eastAsia="Times New Roman" w:hAnsi="Comic Sans MS" w:cs="Times New Roman"/>
          <w:szCs w:val="20"/>
          <w:lang w:eastAsia="fr-FR"/>
        </w:rPr>
        <w:t>O</w:t>
      </w:r>
      <w:r w:rsidRPr="00F057EE">
        <w:rPr>
          <w:rFonts w:ascii="Comic Sans MS" w:eastAsia="Times New Roman" w:hAnsi="Comic Sans MS" w:cs="Times New Roman"/>
          <w:sz w:val="16"/>
          <w:szCs w:val="20"/>
          <w:lang w:eastAsia="fr-FR"/>
        </w:rPr>
        <w:t>OO</w:t>
      </w:r>
      <w:r w:rsidRPr="00F057EE">
        <w:rPr>
          <w:rFonts w:ascii="Comic Sans MS" w:eastAsia="Times New Roman" w:hAnsi="Comic Sans MS" w:cs="Times New Roman"/>
          <w:szCs w:val="20"/>
          <w:lang w:eastAsia="fr-FR"/>
        </w:rPr>
        <w:t>---</w:t>
      </w:r>
    </w:p>
    <w:p w14:paraId="7A089AAB" w14:textId="77777777" w:rsidR="00F057EE" w:rsidRPr="00F057EE" w:rsidRDefault="00F057EE" w:rsidP="00F057EE">
      <w:pPr>
        <w:jc w:val="center"/>
        <w:rPr>
          <w:rFonts w:ascii="Comic Sans MS" w:eastAsia="Times New Roman" w:hAnsi="Comic Sans MS" w:cs="Times New Roman"/>
          <w:sz w:val="20"/>
          <w:szCs w:val="20"/>
          <w:lang w:eastAsia="fr-FR"/>
        </w:rPr>
      </w:pPr>
    </w:p>
    <w:p w14:paraId="37228091" w14:textId="742D71D6" w:rsidR="00F057EE" w:rsidRPr="00A54290" w:rsidRDefault="00F057EE" w:rsidP="00F057EE">
      <w:pPr>
        <w:jc w:val="both"/>
        <w:rPr>
          <w:rFonts w:ascii="Comic Sans MS" w:eastAsia="Times New Roman" w:hAnsi="Comic Sans MS" w:cs="Times New Roman"/>
          <w:i/>
          <w:sz w:val="20"/>
          <w:szCs w:val="20"/>
          <w:lang w:eastAsia="fr-FR"/>
        </w:rPr>
      </w:pPr>
      <w:r w:rsidRPr="00F057EE">
        <w:rPr>
          <w:rFonts w:ascii="Comic Sans MS" w:eastAsia="Times New Roman" w:hAnsi="Comic Sans MS" w:cs="Times New Roman"/>
          <w:i/>
          <w:sz w:val="20"/>
          <w:szCs w:val="20"/>
          <w:lang w:eastAsia="fr-FR"/>
        </w:rPr>
        <w:t xml:space="preserve">Le </w:t>
      </w:r>
      <w:r w:rsidR="007E57E3">
        <w:rPr>
          <w:rFonts w:ascii="Comic Sans MS" w:eastAsia="Times New Roman" w:hAnsi="Comic Sans MS" w:cs="Times New Roman"/>
          <w:i/>
          <w:sz w:val="20"/>
          <w:szCs w:val="20"/>
          <w:lang w:eastAsia="fr-FR"/>
        </w:rPr>
        <w:t>douze janvier</w:t>
      </w:r>
      <w:r>
        <w:rPr>
          <w:rFonts w:ascii="Comic Sans MS" w:eastAsia="Times New Roman" w:hAnsi="Comic Sans MS" w:cs="Times New Roman"/>
          <w:i/>
          <w:sz w:val="20"/>
          <w:szCs w:val="20"/>
          <w:lang w:eastAsia="fr-FR"/>
        </w:rPr>
        <w:t xml:space="preserve"> </w:t>
      </w:r>
      <w:r w:rsidRPr="00F057EE">
        <w:rPr>
          <w:rFonts w:ascii="Comic Sans MS" w:eastAsia="Times New Roman" w:hAnsi="Comic Sans MS" w:cs="Times New Roman"/>
          <w:i/>
          <w:sz w:val="20"/>
          <w:szCs w:val="20"/>
          <w:lang w:eastAsia="fr-FR"/>
        </w:rPr>
        <w:t>deux mil vingt-</w:t>
      </w:r>
      <w:r w:rsidR="007E57E3">
        <w:rPr>
          <w:rFonts w:ascii="Comic Sans MS" w:eastAsia="Times New Roman" w:hAnsi="Comic Sans MS" w:cs="Times New Roman"/>
          <w:i/>
          <w:sz w:val="20"/>
          <w:szCs w:val="20"/>
          <w:lang w:eastAsia="fr-FR"/>
        </w:rPr>
        <w:t>trois</w:t>
      </w:r>
      <w:r w:rsidRPr="00F057EE">
        <w:rPr>
          <w:rFonts w:ascii="Comic Sans MS" w:eastAsia="Times New Roman" w:hAnsi="Comic Sans MS" w:cs="Times New Roman"/>
          <w:i/>
          <w:sz w:val="20"/>
          <w:szCs w:val="20"/>
          <w:lang w:eastAsia="fr-FR"/>
        </w:rPr>
        <w:t xml:space="preserve"> à dix-</w:t>
      </w:r>
      <w:r>
        <w:rPr>
          <w:rFonts w:ascii="Comic Sans MS" w:eastAsia="Times New Roman" w:hAnsi="Comic Sans MS" w:cs="Times New Roman"/>
          <w:i/>
          <w:sz w:val="20"/>
          <w:szCs w:val="20"/>
          <w:lang w:eastAsia="fr-FR"/>
        </w:rPr>
        <w:t>huit</w:t>
      </w:r>
      <w:r w:rsidRPr="00F057EE">
        <w:rPr>
          <w:rFonts w:ascii="Comic Sans MS" w:eastAsia="Times New Roman" w:hAnsi="Comic Sans MS" w:cs="Times New Roman"/>
          <w:i/>
          <w:sz w:val="20"/>
          <w:szCs w:val="20"/>
          <w:lang w:eastAsia="fr-FR"/>
        </w:rPr>
        <w:t xml:space="preserve"> heures, le Conseil d’Administration du C.C.A.S. régulièrement convoqué le </w:t>
      </w:r>
      <w:r w:rsidR="007E57E3">
        <w:rPr>
          <w:rFonts w:ascii="Comic Sans MS" w:eastAsia="Times New Roman" w:hAnsi="Comic Sans MS" w:cs="Times New Roman"/>
          <w:i/>
          <w:sz w:val="20"/>
          <w:szCs w:val="20"/>
          <w:lang w:eastAsia="fr-FR"/>
        </w:rPr>
        <w:t>quatre janvier</w:t>
      </w:r>
      <w:r w:rsidRPr="00F057EE">
        <w:rPr>
          <w:rFonts w:ascii="Comic Sans MS" w:eastAsia="Times New Roman" w:hAnsi="Comic Sans MS" w:cs="Times New Roman"/>
          <w:i/>
          <w:sz w:val="20"/>
          <w:szCs w:val="20"/>
          <w:lang w:eastAsia="fr-FR"/>
        </w:rPr>
        <w:t xml:space="preserve"> deux mil vingt-</w:t>
      </w:r>
      <w:r w:rsidR="007E57E3">
        <w:rPr>
          <w:rFonts w:ascii="Comic Sans MS" w:eastAsia="Times New Roman" w:hAnsi="Comic Sans MS" w:cs="Times New Roman"/>
          <w:i/>
          <w:sz w:val="20"/>
          <w:szCs w:val="20"/>
          <w:lang w:eastAsia="fr-FR"/>
        </w:rPr>
        <w:t>trois</w:t>
      </w:r>
      <w:r w:rsidRPr="00F057EE">
        <w:rPr>
          <w:rFonts w:ascii="Comic Sans MS" w:eastAsia="Times New Roman" w:hAnsi="Comic Sans MS" w:cs="Times New Roman"/>
          <w:i/>
          <w:sz w:val="20"/>
          <w:szCs w:val="20"/>
          <w:lang w:eastAsia="fr-FR"/>
        </w:rPr>
        <w:t xml:space="preserve"> s'est réuni au nombre prescrit par la loi dans le lieu habituel de ses séances, en réunion </w:t>
      </w:r>
      <w:r w:rsidRPr="00A54290">
        <w:rPr>
          <w:rFonts w:ascii="Comic Sans MS" w:eastAsia="Times New Roman" w:hAnsi="Comic Sans MS" w:cs="Times New Roman"/>
          <w:i/>
          <w:sz w:val="20"/>
          <w:szCs w:val="20"/>
          <w:lang w:eastAsia="fr-FR"/>
        </w:rPr>
        <w:t>ordinaire sous la Présidence de Monsieur Henri REYNOUD, Vice-Président.</w:t>
      </w:r>
    </w:p>
    <w:p w14:paraId="41AB0AA0" w14:textId="77777777" w:rsidR="00F057EE" w:rsidRPr="009428F4" w:rsidRDefault="00F057EE" w:rsidP="00F057EE">
      <w:pPr>
        <w:jc w:val="both"/>
        <w:rPr>
          <w:rFonts w:ascii="Comic Sans MS" w:eastAsia="Times New Roman" w:hAnsi="Comic Sans MS" w:cs="Times New Roman"/>
          <w:i/>
          <w:sz w:val="10"/>
          <w:szCs w:val="10"/>
          <w:lang w:eastAsia="fr-FR"/>
        </w:rPr>
      </w:pPr>
    </w:p>
    <w:p w14:paraId="59C36EB2" w14:textId="694AEB49" w:rsidR="00F057EE" w:rsidRPr="007E57E3" w:rsidRDefault="00F057EE" w:rsidP="00F057EE">
      <w:pPr>
        <w:tabs>
          <w:tab w:val="left" w:pos="4005"/>
        </w:tabs>
        <w:jc w:val="both"/>
        <w:rPr>
          <w:rFonts w:ascii="Comic Sans MS" w:eastAsia="Times New Roman" w:hAnsi="Comic Sans MS" w:cs="Times New Roman"/>
          <w:color w:val="FF0000"/>
          <w:sz w:val="20"/>
          <w:szCs w:val="20"/>
          <w:lang w:eastAsia="fr-FR"/>
        </w:rPr>
      </w:pPr>
      <w:r w:rsidRPr="009428F4">
        <w:rPr>
          <w:rFonts w:ascii="Comic Sans MS" w:eastAsia="Times New Roman" w:hAnsi="Comic Sans MS" w:cs="Times New Roman"/>
          <w:b/>
          <w:sz w:val="20"/>
          <w:szCs w:val="20"/>
          <w:u w:val="single"/>
          <w:lang w:eastAsia="fr-FR"/>
        </w:rPr>
        <w:t>Etaient présents</w:t>
      </w:r>
      <w:r w:rsidRPr="009428F4">
        <w:rPr>
          <w:rFonts w:ascii="Comic Sans MS" w:eastAsia="Times New Roman" w:hAnsi="Comic Sans MS" w:cs="Times New Roman"/>
          <w:b/>
          <w:sz w:val="20"/>
          <w:szCs w:val="20"/>
          <w:lang w:eastAsia="fr-FR"/>
        </w:rPr>
        <w:t> :</w:t>
      </w:r>
      <w:r w:rsidRPr="009428F4">
        <w:rPr>
          <w:rFonts w:ascii="Comic Sans MS" w:eastAsia="Times New Roman" w:hAnsi="Comic Sans MS" w:cs="Times New Roman"/>
          <w:sz w:val="20"/>
          <w:szCs w:val="20"/>
          <w:lang w:eastAsia="fr-FR"/>
        </w:rPr>
        <w:t xml:space="preserve"> Monsieur Henri REYNOUD</w:t>
      </w:r>
      <w:r w:rsidR="009428F4">
        <w:rPr>
          <w:rFonts w:ascii="Comic Sans MS" w:eastAsia="Times New Roman" w:hAnsi="Comic Sans MS" w:cs="Times New Roman"/>
          <w:sz w:val="20"/>
          <w:szCs w:val="20"/>
          <w:lang w:eastAsia="fr-FR"/>
        </w:rPr>
        <w:t xml:space="preserve"> </w:t>
      </w:r>
      <w:r w:rsidRPr="009428F4">
        <w:rPr>
          <w:rFonts w:ascii="Comic Sans MS" w:eastAsia="Times New Roman" w:hAnsi="Comic Sans MS" w:cs="Times New Roman"/>
          <w:sz w:val="20"/>
          <w:szCs w:val="20"/>
          <w:lang w:eastAsia="fr-FR"/>
        </w:rPr>
        <w:t>vice-Président, Mesdames</w:t>
      </w:r>
      <w:r w:rsidR="009428F4">
        <w:rPr>
          <w:rFonts w:ascii="Comic Sans MS" w:eastAsia="Times New Roman" w:hAnsi="Comic Sans MS" w:cs="Times New Roman"/>
          <w:sz w:val="20"/>
          <w:szCs w:val="20"/>
          <w:lang w:eastAsia="fr-FR"/>
        </w:rPr>
        <w:t xml:space="preserve"> </w:t>
      </w:r>
      <w:r w:rsidRPr="009428F4">
        <w:rPr>
          <w:rFonts w:ascii="Comic Sans MS" w:eastAsia="Times New Roman" w:hAnsi="Comic Sans MS" w:cs="Times New Roman"/>
          <w:sz w:val="20"/>
          <w:szCs w:val="20"/>
          <w:lang w:eastAsia="fr-FR"/>
        </w:rPr>
        <w:t>Marie-France NEEL</w:t>
      </w:r>
      <w:r w:rsidR="00A54290" w:rsidRPr="009428F4">
        <w:rPr>
          <w:rFonts w:ascii="Comic Sans MS" w:eastAsia="Times New Roman" w:hAnsi="Comic Sans MS" w:cs="Times New Roman"/>
          <w:sz w:val="20"/>
          <w:szCs w:val="20"/>
          <w:lang w:eastAsia="fr-FR"/>
        </w:rPr>
        <w:t>,</w:t>
      </w:r>
      <w:r w:rsidRPr="009428F4">
        <w:rPr>
          <w:rFonts w:ascii="Comic Sans MS" w:eastAsia="Times New Roman" w:hAnsi="Comic Sans MS" w:cs="Times New Roman"/>
          <w:sz w:val="20"/>
          <w:szCs w:val="20"/>
          <w:lang w:eastAsia="fr-FR"/>
        </w:rPr>
        <w:t xml:space="preserve"> </w:t>
      </w:r>
      <w:r w:rsidR="00D97258" w:rsidRPr="009428F4">
        <w:rPr>
          <w:rFonts w:ascii="Comic Sans MS" w:eastAsia="Times New Roman" w:hAnsi="Comic Sans MS" w:cs="Times New Roman"/>
          <w:sz w:val="20"/>
          <w:szCs w:val="20"/>
          <w:lang w:eastAsia="fr-FR"/>
        </w:rPr>
        <w:t>Roseline CAMPIONI</w:t>
      </w:r>
      <w:r w:rsidR="009428F4">
        <w:rPr>
          <w:rFonts w:ascii="Comic Sans MS" w:eastAsia="Times New Roman" w:hAnsi="Comic Sans MS" w:cs="Times New Roman"/>
          <w:sz w:val="20"/>
          <w:szCs w:val="20"/>
          <w:lang w:eastAsia="fr-FR"/>
        </w:rPr>
        <w:t>,</w:t>
      </w:r>
      <w:r w:rsidR="00D97258" w:rsidRPr="009428F4">
        <w:rPr>
          <w:rFonts w:ascii="Comic Sans MS" w:eastAsia="Times New Roman" w:hAnsi="Comic Sans MS" w:cs="Times New Roman"/>
          <w:sz w:val="20"/>
          <w:szCs w:val="20"/>
          <w:lang w:eastAsia="fr-FR"/>
        </w:rPr>
        <w:t xml:space="preserve"> </w:t>
      </w:r>
      <w:r w:rsidR="009428F4" w:rsidRPr="009428F4">
        <w:rPr>
          <w:rFonts w:ascii="Comic Sans MS" w:eastAsia="Times New Roman" w:hAnsi="Comic Sans MS" w:cs="Times New Roman"/>
          <w:sz w:val="20"/>
          <w:szCs w:val="20"/>
          <w:lang w:eastAsia="fr-FR"/>
        </w:rPr>
        <w:t>Yolande NADALIN</w:t>
      </w:r>
      <w:r w:rsidR="009428F4">
        <w:rPr>
          <w:rFonts w:ascii="Comic Sans MS" w:eastAsia="Times New Roman" w:hAnsi="Comic Sans MS" w:cs="Times New Roman"/>
          <w:sz w:val="20"/>
          <w:szCs w:val="20"/>
          <w:lang w:eastAsia="fr-FR"/>
        </w:rPr>
        <w:t>,</w:t>
      </w:r>
      <w:r w:rsidR="009428F4" w:rsidRPr="009428F4">
        <w:rPr>
          <w:rFonts w:ascii="Comic Sans MS" w:eastAsia="Times New Roman" w:hAnsi="Comic Sans MS" w:cs="Times New Roman"/>
          <w:sz w:val="20"/>
          <w:szCs w:val="20"/>
          <w:lang w:eastAsia="fr-FR"/>
        </w:rPr>
        <w:t xml:space="preserve"> </w:t>
      </w:r>
      <w:r w:rsidR="009428F4" w:rsidRPr="009428F4">
        <w:rPr>
          <w:rFonts w:ascii="Comic Sans MS" w:eastAsia="Times New Roman" w:hAnsi="Comic Sans MS" w:cs="Times New Roman"/>
          <w:sz w:val="20"/>
          <w:szCs w:val="20"/>
          <w:lang w:eastAsia="fr-FR"/>
        </w:rPr>
        <w:t xml:space="preserve">Marie-Pierre CALLET </w:t>
      </w:r>
      <w:r w:rsidR="00D97258" w:rsidRPr="009428F4">
        <w:rPr>
          <w:rFonts w:ascii="Comic Sans MS" w:eastAsia="Times New Roman" w:hAnsi="Comic Sans MS" w:cs="Times New Roman"/>
          <w:sz w:val="20"/>
          <w:szCs w:val="20"/>
          <w:lang w:eastAsia="fr-FR"/>
        </w:rPr>
        <w:t xml:space="preserve">et </w:t>
      </w:r>
      <w:r w:rsidR="00A54290" w:rsidRPr="009428F4">
        <w:rPr>
          <w:rFonts w:ascii="Comic Sans MS" w:eastAsia="Times New Roman" w:hAnsi="Comic Sans MS" w:cs="Times New Roman"/>
          <w:sz w:val="20"/>
          <w:szCs w:val="20"/>
          <w:lang w:eastAsia="fr-FR"/>
        </w:rPr>
        <w:t>Christiane GREINER</w:t>
      </w:r>
      <w:r w:rsidRPr="009428F4">
        <w:rPr>
          <w:rFonts w:ascii="Comic Sans MS" w:eastAsia="Times New Roman" w:hAnsi="Comic Sans MS" w:cs="Times New Roman"/>
          <w:sz w:val="20"/>
          <w:szCs w:val="20"/>
          <w:lang w:eastAsia="fr-FR"/>
        </w:rPr>
        <w:t>.</w:t>
      </w:r>
    </w:p>
    <w:p w14:paraId="397A82F3" w14:textId="77777777" w:rsidR="00F057EE" w:rsidRPr="007E57E3" w:rsidRDefault="00F057EE" w:rsidP="00F057EE">
      <w:pPr>
        <w:tabs>
          <w:tab w:val="left" w:pos="4005"/>
        </w:tabs>
        <w:jc w:val="both"/>
        <w:rPr>
          <w:rFonts w:ascii="Comic Sans MS" w:eastAsia="Times New Roman" w:hAnsi="Comic Sans MS" w:cs="Times New Roman"/>
          <w:color w:val="FF0000"/>
          <w:sz w:val="4"/>
          <w:szCs w:val="4"/>
          <w:lang w:eastAsia="fr-FR"/>
        </w:rPr>
      </w:pPr>
    </w:p>
    <w:p w14:paraId="2BFE676A" w14:textId="470A4BBD" w:rsidR="00F057EE" w:rsidRPr="007E57E3" w:rsidRDefault="00F057EE" w:rsidP="00F057EE">
      <w:pPr>
        <w:tabs>
          <w:tab w:val="left" w:pos="4005"/>
        </w:tabs>
        <w:jc w:val="both"/>
        <w:rPr>
          <w:rFonts w:ascii="Comic Sans MS" w:eastAsia="Times New Roman" w:hAnsi="Comic Sans MS" w:cs="Times New Roman"/>
          <w:color w:val="FF0000"/>
          <w:sz w:val="20"/>
          <w:szCs w:val="20"/>
          <w:u w:val="single"/>
          <w:lang w:eastAsia="fr-FR"/>
        </w:rPr>
      </w:pPr>
      <w:r w:rsidRPr="009428F4">
        <w:rPr>
          <w:rFonts w:ascii="Comic Sans MS" w:eastAsia="Times New Roman" w:hAnsi="Comic Sans MS" w:cs="Times New Roman"/>
          <w:b/>
          <w:sz w:val="20"/>
          <w:szCs w:val="20"/>
          <w:u w:val="single"/>
          <w:lang w:eastAsia="fr-FR"/>
        </w:rPr>
        <w:t>Absents excusés</w:t>
      </w:r>
      <w:r w:rsidRPr="009428F4">
        <w:rPr>
          <w:rFonts w:ascii="Comic Sans MS" w:eastAsia="Times New Roman" w:hAnsi="Comic Sans MS" w:cs="Times New Roman"/>
          <w:b/>
          <w:sz w:val="20"/>
          <w:szCs w:val="20"/>
          <w:lang w:eastAsia="fr-FR"/>
        </w:rPr>
        <w:t> :</w:t>
      </w:r>
      <w:r w:rsidRPr="009428F4">
        <w:rPr>
          <w:rFonts w:ascii="Comic Sans MS" w:eastAsia="Times New Roman" w:hAnsi="Comic Sans MS" w:cs="Times New Roman"/>
          <w:sz w:val="20"/>
          <w:szCs w:val="20"/>
          <w:lang w:eastAsia="fr-FR"/>
        </w:rPr>
        <w:t xml:space="preserve"> Monsieur Jean-Christophe CARRÉ</w:t>
      </w:r>
      <w:r w:rsidR="009428F4">
        <w:rPr>
          <w:rFonts w:ascii="Comic Sans MS" w:eastAsia="Times New Roman" w:hAnsi="Comic Sans MS" w:cs="Times New Roman"/>
          <w:sz w:val="20"/>
          <w:szCs w:val="20"/>
          <w:lang w:eastAsia="fr-FR"/>
        </w:rPr>
        <w:t xml:space="preserve"> </w:t>
      </w:r>
      <w:r w:rsidRPr="009428F4">
        <w:rPr>
          <w:rFonts w:ascii="Comic Sans MS" w:eastAsia="Times New Roman" w:hAnsi="Comic Sans MS" w:cs="Times New Roman"/>
          <w:sz w:val="20"/>
          <w:szCs w:val="20"/>
          <w:lang w:eastAsia="fr-FR"/>
        </w:rPr>
        <w:t xml:space="preserve">Président, </w:t>
      </w:r>
      <w:r w:rsidR="009428F4" w:rsidRPr="009428F4">
        <w:rPr>
          <w:rFonts w:ascii="Comic Sans MS" w:eastAsia="Times New Roman" w:hAnsi="Comic Sans MS" w:cs="Times New Roman"/>
          <w:sz w:val="20"/>
          <w:szCs w:val="20"/>
          <w:lang w:eastAsia="fr-FR"/>
        </w:rPr>
        <w:t>Fabienne CITI</w:t>
      </w:r>
      <w:r w:rsidR="009428F4" w:rsidRPr="009428F4">
        <w:rPr>
          <w:rFonts w:ascii="Comic Sans MS" w:eastAsia="Times New Roman" w:hAnsi="Comic Sans MS" w:cs="Times New Roman"/>
          <w:sz w:val="20"/>
          <w:szCs w:val="20"/>
          <w:lang w:eastAsia="fr-FR"/>
        </w:rPr>
        <w:t xml:space="preserve"> </w:t>
      </w:r>
      <w:r w:rsidR="009428F4">
        <w:rPr>
          <w:rFonts w:ascii="Comic Sans MS" w:eastAsia="Times New Roman" w:hAnsi="Comic Sans MS" w:cs="Times New Roman"/>
          <w:sz w:val="20"/>
          <w:szCs w:val="20"/>
          <w:lang w:eastAsia="fr-FR"/>
        </w:rPr>
        <w:t xml:space="preserve">et </w:t>
      </w:r>
      <w:r w:rsidRPr="009428F4">
        <w:rPr>
          <w:rFonts w:ascii="Comic Sans MS" w:eastAsia="Times New Roman" w:hAnsi="Comic Sans MS" w:cs="Times New Roman"/>
          <w:sz w:val="20"/>
          <w:szCs w:val="20"/>
          <w:lang w:eastAsia="fr-FR"/>
        </w:rPr>
        <w:t>Dominique STEKELOROM</w:t>
      </w:r>
      <w:r w:rsidR="009428F4" w:rsidRPr="009428F4">
        <w:rPr>
          <w:rFonts w:ascii="Comic Sans MS" w:eastAsia="Times New Roman" w:hAnsi="Comic Sans MS" w:cs="Times New Roman"/>
          <w:sz w:val="20"/>
          <w:szCs w:val="20"/>
          <w:lang w:eastAsia="fr-FR"/>
        </w:rPr>
        <w:t>.</w:t>
      </w:r>
    </w:p>
    <w:p w14:paraId="59D21DC1" w14:textId="77777777" w:rsidR="00F057EE" w:rsidRPr="00F057EE" w:rsidRDefault="00F057EE" w:rsidP="00F057EE">
      <w:pPr>
        <w:jc w:val="both"/>
        <w:rPr>
          <w:rFonts w:ascii="Comic Sans MS" w:eastAsia="Times New Roman" w:hAnsi="Comic Sans MS" w:cs="Times New Roman"/>
          <w:color w:val="FF0000"/>
          <w:sz w:val="4"/>
          <w:szCs w:val="4"/>
          <w:u w:val="single"/>
          <w:lang w:eastAsia="fr-FR"/>
        </w:rPr>
      </w:pPr>
    </w:p>
    <w:p w14:paraId="6CCC638E" w14:textId="37B817FC" w:rsidR="00F057EE" w:rsidRDefault="00F057EE" w:rsidP="00F057EE">
      <w:pPr>
        <w:jc w:val="both"/>
        <w:rPr>
          <w:rFonts w:ascii="Comic Sans MS" w:eastAsia="Times New Roman" w:hAnsi="Comic Sans MS" w:cs="Times New Roman"/>
          <w:sz w:val="20"/>
          <w:szCs w:val="20"/>
          <w:lang w:eastAsia="fr-FR"/>
        </w:rPr>
      </w:pPr>
      <w:r w:rsidRPr="00A54290">
        <w:rPr>
          <w:rFonts w:ascii="Comic Sans MS" w:eastAsia="Times New Roman" w:hAnsi="Comic Sans MS" w:cs="Times New Roman"/>
          <w:b/>
          <w:sz w:val="20"/>
          <w:szCs w:val="20"/>
          <w:u w:val="single"/>
          <w:lang w:eastAsia="fr-FR"/>
        </w:rPr>
        <w:t>Secrétaire de Séance</w:t>
      </w:r>
      <w:r w:rsidRPr="00A54290">
        <w:rPr>
          <w:rFonts w:ascii="Comic Sans MS" w:eastAsia="Times New Roman" w:hAnsi="Comic Sans MS" w:cs="Times New Roman"/>
          <w:b/>
          <w:sz w:val="20"/>
          <w:szCs w:val="20"/>
          <w:lang w:eastAsia="fr-FR"/>
        </w:rPr>
        <w:t xml:space="preserve"> :</w:t>
      </w:r>
      <w:r w:rsidRPr="00A54290">
        <w:rPr>
          <w:rFonts w:ascii="Comic Sans MS" w:eastAsia="Times New Roman" w:hAnsi="Comic Sans MS" w:cs="Times New Roman"/>
          <w:sz w:val="20"/>
          <w:szCs w:val="20"/>
          <w:lang w:eastAsia="fr-FR"/>
        </w:rPr>
        <w:t xml:space="preserve"> Monsieur Henri REYNOUD</w:t>
      </w:r>
    </w:p>
    <w:p w14:paraId="2C7CE5F4" w14:textId="77777777" w:rsidR="003E109B" w:rsidRPr="00A54290" w:rsidRDefault="003E109B" w:rsidP="00F057EE">
      <w:pPr>
        <w:jc w:val="both"/>
        <w:rPr>
          <w:rFonts w:ascii="Comic Sans MS" w:eastAsia="Times New Roman" w:hAnsi="Comic Sans MS" w:cs="Times New Roman"/>
          <w:sz w:val="20"/>
          <w:szCs w:val="20"/>
          <w:lang w:eastAsia="fr-FR"/>
        </w:rPr>
      </w:pPr>
    </w:p>
    <w:p w14:paraId="781434BF" w14:textId="77777777" w:rsidR="00F057EE" w:rsidRPr="00F057EE" w:rsidRDefault="00F057EE" w:rsidP="00F057EE">
      <w:pPr>
        <w:jc w:val="both"/>
        <w:rPr>
          <w:rFonts w:ascii="Comic Sans MS" w:eastAsia="Times New Roman" w:hAnsi="Comic Sans MS" w:cs="Times New Roman"/>
          <w:sz w:val="4"/>
          <w:szCs w:val="4"/>
          <w:lang w:eastAsia="fr-FR"/>
        </w:rPr>
      </w:pPr>
    </w:p>
    <w:p w14:paraId="3A386E76" w14:textId="69A80F43" w:rsidR="00F057EE" w:rsidRPr="00F057EE" w:rsidRDefault="00F057EE" w:rsidP="00F057EE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pct10" w:color="auto" w:fill="auto"/>
        <w:jc w:val="both"/>
        <w:rPr>
          <w:rFonts w:ascii="Comic Sans MS" w:eastAsia="Times New Roman" w:hAnsi="Comic Sans MS" w:cs="Times New Roman"/>
          <w:sz w:val="20"/>
          <w:szCs w:val="20"/>
          <w:lang w:eastAsia="fr-FR"/>
        </w:rPr>
      </w:pPr>
      <w:r w:rsidRPr="00F057EE">
        <w:rPr>
          <w:rFonts w:ascii="Comic Sans MS" w:eastAsia="Times New Roman" w:hAnsi="Comic Sans MS" w:cs="Times New Roman"/>
          <w:b/>
          <w:sz w:val="20"/>
          <w:szCs w:val="20"/>
          <w:lang w:eastAsia="fr-FR"/>
        </w:rPr>
        <w:t>N°202</w:t>
      </w:r>
      <w:r w:rsidR="007E57E3">
        <w:rPr>
          <w:rFonts w:ascii="Comic Sans MS" w:eastAsia="Times New Roman" w:hAnsi="Comic Sans MS" w:cs="Times New Roman"/>
          <w:b/>
          <w:sz w:val="20"/>
          <w:szCs w:val="20"/>
          <w:lang w:eastAsia="fr-FR"/>
        </w:rPr>
        <w:t>3</w:t>
      </w:r>
      <w:r w:rsidRPr="00F057EE">
        <w:rPr>
          <w:rFonts w:ascii="Comic Sans MS" w:eastAsia="Times New Roman" w:hAnsi="Comic Sans MS" w:cs="Times New Roman"/>
          <w:b/>
          <w:sz w:val="20"/>
          <w:szCs w:val="20"/>
          <w:lang w:eastAsia="fr-FR"/>
        </w:rPr>
        <w:t>/</w:t>
      </w:r>
      <w:r w:rsidR="007E57E3">
        <w:rPr>
          <w:rFonts w:ascii="Comic Sans MS" w:eastAsia="Times New Roman" w:hAnsi="Comic Sans MS" w:cs="Times New Roman"/>
          <w:b/>
          <w:sz w:val="20"/>
          <w:szCs w:val="20"/>
          <w:lang w:eastAsia="fr-FR"/>
        </w:rPr>
        <w:t>01</w:t>
      </w:r>
      <w:r w:rsidRPr="00F057EE">
        <w:rPr>
          <w:rFonts w:ascii="Comic Sans MS" w:eastAsia="Times New Roman" w:hAnsi="Comic Sans MS" w:cs="Times New Roman"/>
          <w:b/>
          <w:sz w:val="20"/>
          <w:szCs w:val="20"/>
          <w:lang w:eastAsia="fr-FR"/>
        </w:rPr>
        <w:t>/</w:t>
      </w:r>
      <w:r w:rsidR="007E57E3">
        <w:rPr>
          <w:rFonts w:ascii="Comic Sans MS" w:eastAsia="Times New Roman" w:hAnsi="Comic Sans MS" w:cs="Times New Roman"/>
          <w:b/>
          <w:sz w:val="20"/>
          <w:szCs w:val="20"/>
          <w:lang w:eastAsia="fr-FR"/>
        </w:rPr>
        <w:t>12</w:t>
      </w:r>
      <w:r w:rsidRPr="00F057EE">
        <w:rPr>
          <w:rFonts w:ascii="Comic Sans MS" w:eastAsia="Times New Roman" w:hAnsi="Comic Sans MS" w:cs="Times New Roman"/>
          <w:b/>
          <w:sz w:val="20"/>
          <w:szCs w:val="20"/>
          <w:lang w:eastAsia="fr-FR"/>
        </w:rPr>
        <w:t>/0</w:t>
      </w:r>
      <w:r w:rsidR="009132BD">
        <w:rPr>
          <w:rFonts w:ascii="Comic Sans MS" w:eastAsia="Times New Roman" w:hAnsi="Comic Sans MS" w:cs="Times New Roman"/>
          <w:b/>
          <w:sz w:val="20"/>
          <w:szCs w:val="20"/>
          <w:lang w:eastAsia="fr-FR"/>
        </w:rPr>
        <w:t>1</w:t>
      </w:r>
      <w:r w:rsidRPr="00F057EE">
        <w:rPr>
          <w:rFonts w:ascii="Comic Sans MS" w:eastAsia="Times New Roman" w:hAnsi="Comic Sans MS" w:cs="Times New Roman"/>
          <w:b/>
          <w:sz w:val="20"/>
          <w:szCs w:val="20"/>
          <w:lang w:eastAsia="fr-FR"/>
        </w:rPr>
        <w:t>- OBJET : A</w:t>
      </w:r>
      <w:r w:rsidR="007E57E3">
        <w:rPr>
          <w:rFonts w:ascii="Comic Sans MS" w:eastAsia="Times New Roman" w:hAnsi="Comic Sans MS" w:cs="Times New Roman"/>
          <w:b/>
          <w:sz w:val="20"/>
          <w:szCs w:val="20"/>
          <w:lang w:eastAsia="fr-FR"/>
        </w:rPr>
        <w:t xml:space="preserve">ttribution d’un don à l’association </w:t>
      </w:r>
      <w:bookmarkStart w:id="0" w:name="_Hlk124428751"/>
      <w:r w:rsidR="007E57E3">
        <w:rPr>
          <w:rFonts w:ascii="Comic Sans MS" w:eastAsia="Times New Roman" w:hAnsi="Comic Sans MS" w:cs="Times New Roman"/>
          <w:b/>
          <w:sz w:val="20"/>
          <w:szCs w:val="20"/>
          <w:lang w:eastAsia="fr-FR"/>
        </w:rPr>
        <w:t>« Au Cœur de l’Espoir » de Saint Martin de Crau</w:t>
      </w:r>
      <w:bookmarkEnd w:id="0"/>
      <w:r w:rsidRPr="00F057EE">
        <w:rPr>
          <w:rFonts w:ascii="Comic Sans MS" w:eastAsia="Times New Roman" w:hAnsi="Comic Sans MS" w:cs="Times New Roman"/>
          <w:b/>
          <w:sz w:val="20"/>
          <w:szCs w:val="20"/>
          <w:lang w:eastAsia="fr-FR"/>
        </w:rPr>
        <w:t>.</w:t>
      </w:r>
    </w:p>
    <w:p w14:paraId="21F26E13" w14:textId="77777777" w:rsidR="00F057EE" w:rsidRPr="00F057EE" w:rsidRDefault="00F057EE" w:rsidP="00F057EE">
      <w:pPr>
        <w:rPr>
          <w:rFonts w:ascii="Comic Sans MS" w:eastAsia="Times New Roman" w:hAnsi="Comic Sans MS" w:cs="Times New Roman"/>
          <w:b/>
          <w:sz w:val="4"/>
          <w:szCs w:val="4"/>
          <w:u w:val="single"/>
          <w:lang w:eastAsia="fr-FR"/>
        </w:rPr>
      </w:pPr>
    </w:p>
    <w:p w14:paraId="6C759422" w14:textId="77777777" w:rsidR="00F057EE" w:rsidRPr="00F057EE" w:rsidRDefault="00F057EE" w:rsidP="00F057EE">
      <w:pPr>
        <w:rPr>
          <w:rFonts w:ascii="Comic Sans MS" w:eastAsia="Times New Roman" w:hAnsi="Comic Sans MS" w:cs="Times New Roman"/>
          <w:sz w:val="20"/>
          <w:szCs w:val="20"/>
          <w:lang w:eastAsia="fr-FR"/>
        </w:rPr>
      </w:pPr>
      <w:r w:rsidRPr="00F057EE">
        <w:rPr>
          <w:rFonts w:ascii="Comic Sans MS" w:eastAsia="Times New Roman" w:hAnsi="Comic Sans MS" w:cs="Times New Roman"/>
          <w:b/>
          <w:sz w:val="20"/>
          <w:szCs w:val="20"/>
          <w:u w:val="single"/>
          <w:lang w:eastAsia="fr-FR"/>
        </w:rPr>
        <w:t>Rapporteu</w:t>
      </w:r>
      <w:r w:rsidRPr="00F057EE">
        <w:rPr>
          <w:rFonts w:ascii="Comic Sans MS" w:eastAsia="Times New Roman" w:hAnsi="Comic Sans MS" w:cs="Times New Roman"/>
          <w:sz w:val="20"/>
          <w:szCs w:val="20"/>
          <w:lang w:eastAsia="fr-FR"/>
        </w:rPr>
        <w:t>r : Monsieur Henri REYNOUD, Vice-président.</w:t>
      </w:r>
    </w:p>
    <w:p w14:paraId="57C6902B" w14:textId="77777777" w:rsidR="00860ED7" w:rsidRPr="003E109B" w:rsidRDefault="00860ED7" w:rsidP="0052342D">
      <w:pPr>
        <w:jc w:val="both"/>
        <w:rPr>
          <w:rFonts w:ascii="Comic Sans MS" w:hAnsi="Comic Sans MS"/>
          <w:sz w:val="6"/>
          <w:szCs w:val="6"/>
        </w:rPr>
      </w:pPr>
    </w:p>
    <w:p w14:paraId="5711E842" w14:textId="69485C84" w:rsidR="009428F4" w:rsidRPr="009428F4" w:rsidRDefault="009428F4" w:rsidP="009428F4">
      <w:pPr>
        <w:jc w:val="both"/>
        <w:rPr>
          <w:rFonts w:ascii="Comic Sans MS" w:eastAsia="Times New Roman" w:hAnsi="Comic Sans MS" w:cs="Times New Roman"/>
          <w:spacing w:val="-3"/>
          <w:sz w:val="20"/>
          <w:szCs w:val="20"/>
          <w:lang w:eastAsia="fr-FR"/>
        </w:rPr>
      </w:pPr>
      <w:r w:rsidRPr="009428F4">
        <w:rPr>
          <w:rFonts w:ascii="Comic Sans MS" w:eastAsia="Times New Roman" w:hAnsi="Comic Sans MS" w:cs="Times New Roman"/>
          <w:spacing w:val="-3"/>
          <w:sz w:val="20"/>
          <w:szCs w:val="20"/>
          <w:lang w:eastAsia="fr-FR"/>
        </w:rPr>
        <w:t xml:space="preserve">Monsieur Henri REYNOUD rappelle à l’assemblée que lors des animations organisées dans le cadre des festivités de fin d’année sur la commune, le dimanche 11 décembre a eu lieu un grand rassemblement de motards habillés en père noël.  </w:t>
      </w:r>
    </w:p>
    <w:p w14:paraId="650804FD" w14:textId="77777777" w:rsidR="009428F4" w:rsidRPr="009428F4" w:rsidRDefault="009428F4" w:rsidP="009428F4">
      <w:pPr>
        <w:jc w:val="both"/>
        <w:rPr>
          <w:rFonts w:ascii="Comic Sans MS" w:eastAsia="Times New Roman" w:hAnsi="Comic Sans MS" w:cs="Times New Roman"/>
          <w:spacing w:val="-3"/>
          <w:sz w:val="4"/>
          <w:szCs w:val="4"/>
          <w:lang w:eastAsia="fr-FR"/>
        </w:rPr>
      </w:pPr>
    </w:p>
    <w:p w14:paraId="7FB45604" w14:textId="77777777" w:rsidR="009428F4" w:rsidRPr="009428F4" w:rsidRDefault="009428F4" w:rsidP="009428F4">
      <w:pPr>
        <w:jc w:val="both"/>
        <w:rPr>
          <w:rFonts w:ascii="Comic Sans MS" w:eastAsia="Times New Roman" w:hAnsi="Comic Sans MS" w:cs="Times New Roman"/>
          <w:spacing w:val="-3"/>
          <w:sz w:val="20"/>
          <w:szCs w:val="20"/>
          <w:lang w:eastAsia="fr-FR"/>
        </w:rPr>
      </w:pPr>
      <w:r w:rsidRPr="009428F4">
        <w:rPr>
          <w:rFonts w:ascii="Comic Sans MS" w:eastAsia="Times New Roman" w:hAnsi="Comic Sans MS" w:cs="Times New Roman"/>
          <w:spacing w:val="-3"/>
          <w:sz w:val="20"/>
          <w:szCs w:val="20"/>
          <w:lang w:eastAsia="fr-FR"/>
        </w:rPr>
        <w:t>Ce rassemblement était organisé en faveur d’une association de Saint Martin de Crau nommée « Au Cœur de l’Espoir ». Cette association intervient pour aider les personnes « sans abris » par l’intermédiaire de maraudes hebdomadaires, en étant à l'écoute des besoins et en apportant des boissons chaudes, des vêtements...</w:t>
      </w:r>
    </w:p>
    <w:p w14:paraId="4454DE2D" w14:textId="77777777" w:rsidR="009428F4" w:rsidRPr="009428F4" w:rsidRDefault="009428F4" w:rsidP="009428F4">
      <w:pPr>
        <w:jc w:val="both"/>
        <w:rPr>
          <w:rFonts w:ascii="Comic Sans MS" w:eastAsia="Times New Roman" w:hAnsi="Comic Sans MS" w:cs="Times New Roman"/>
          <w:spacing w:val="-3"/>
          <w:sz w:val="4"/>
          <w:szCs w:val="4"/>
          <w:lang w:eastAsia="fr-FR"/>
        </w:rPr>
      </w:pPr>
    </w:p>
    <w:p w14:paraId="06DC2E9B" w14:textId="77777777" w:rsidR="009428F4" w:rsidRPr="009428F4" w:rsidRDefault="009428F4" w:rsidP="009428F4">
      <w:pPr>
        <w:tabs>
          <w:tab w:val="left" w:pos="5245"/>
          <w:tab w:val="left" w:pos="8931"/>
        </w:tabs>
        <w:jc w:val="both"/>
        <w:rPr>
          <w:rFonts w:ascii="Comic Sans MS" w:eastAsia="Times New Roman" w:hAnsi="Comic Sans MS" w:cs="Times New Roman"/>
          <w:spacing w:val="-3"/>
          <w:sz w:val="20"/>
          <w:szCs w:val="20"/>
          <w:lang w:eastAsia="fr-FR"/>
        </w:rPr>
      </w:pPr>
      <w:r w:rsidRPr="009428F4">
        <w:rPr>
          <w:rFonts w:ascii="Comic Sans MS" w:eastAsia="Times New Roman" w:hAnsi="Comic Sans MS" w:cs="Times New Roman"/>
          <w:spacing w:val="-3"/>
          <w:sz w:val="20"/>
          <w:szCs w:val="20"/>
          <w:lang w:eastAsia="fr-FR"/>
        </w:rPr>
        <w:t>Monsieur le Rapporteur propose, d’attribuer à l’association « Au Cœur de l’Espoir » de Saint Martin de Crau une aide exceptionnelle de 300€ afin de participer au financement de cette association ayant un caractère social.</w:t>
      </w:r>
    </w:p>
    <w:tbl>
      <w:tblPr>
        <w:tblW w:w="48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709"/>
      </w:tblGrid>
      <w:tr w:rsidR="009428F4" w:rsidRPr="009428F4" w14:paraId="0F44C74F" w14:textId="77777777" w:rsidTr="0002321D">
        <w:trPr>
          <w:tblCellSpacing w:w="15" w:type="dxa"/>
          <w:jc w:val="center"/>
        </w:trPr>
        <w:tc>
          <w:tcPr>
            <w:tcW w:w="0" w:type="auto"/>
            <w:vAlign w:val="center"/>
          </w:tcPr>
          <w:p w14:paraId="47F4A402" w14:textId="77777777" w:rsidR="009428F4" w:rsidRPr="009428F4" w:rsidRDefault="009428F4" w:rsidP="009428F4">
            <w:pPr>
              <w:rPr>
                <w:rFonts w:ascii="Comic Sans MS" w:eastAsia="Times New Roman" w:hAnsi="Comic Sans MS" w:cs="Times New Roman"/>
                <w:spacing w:val="-3"/>
                <w:sz w:val="4"/>
                <w:szCs w:val="4"/>
                <w:lang w:eastAsia="fr-FR"/>
              </w:rPr>
            </w:pPr>
          </w:p>
        </w:tc>
      </w:tr>
    </w:tbl>
    <w:p w14:paraId="5C9EC85C" w14:textId="382F34B6" w:rsidR="009428F4" w:rsidRPr="009428F4" w:rsidRDefault="009428F4" w:rsidP="009428F4">
      <w:pPr>
        <w:jc w:val="both"/>
        <w:rPr>
          <w:rFonts w:ascii="Comic Sans MS" w:eastAsia="Times New Roman" w:hAnsi="Comic Sans MS" w:cs="Times New Roman"/>
          <w:spacing w:val="-3"/>
          <w:sz w:val="20"/>
          <w:szCs w:val="20"/>
          <w:lang w:eastAsia="fr-FR"/>
        </w:rPr>
      </w:pPr>
      <w:r w:rsidRPr="009428F4">
        <w:rPr>
          <w:rFonts w:ascii="Comic Sans MS" w:eastAsia="Times New Roman" w:hAnsi="Comic Sans MS" w:cs="Times New Roman"/>
          <w:spacing w:val="-3"/>
          <w:sz w:val="20"/>
          <w:szCs w:val="20"/>
          <w:lang w:eastAsia="fr-FR"/>
        </w:rPr>
        <w:t xml:space="preserve">Le conseil d’administration, ouï l’exposé du Rapporteur, après en avoir délibéré, à </w:t>
      </w:r>
      <w:r>
        <w:rPr>
          <w:rFonts w:ascii="Comic Sans MS" w:eastAsia="Times New Roman" w:hAnsi="Comic Sans MS" w:cs="Times New Roman"/>
          <w:spacing w:val="-3"/>
          <w:sz w:val="20"/>
          <w:szCs w:val="20"/>
          <w:lang w:eastAsia="fr-FR"/>
        </w:rPr>
        <w:t>l’unanimité</w:t>
      </w:r>
      <w:r w:rsidRPr="009428F4">
        <w:rPr>
          <w:rFonts w:ascii="Comic Sans MS" w:eastAsia="Times New Roman" w:hAnsi="Comic Sans MS" w:cs="Times New Roman"/>
          <w:spacing w:val="-3"/>
          <w:sz w:val="20"/>
          <w:szCs w:val="20"/>
          <w:lang w:eastAsia="fr-FR"/>
        </w:rPr>
        <w:t xml:space="preserve"> des suffrages exprimés,</w:t>
      </w:r>
    </w:p>
    <w:p w14:paraId="52796722" w14:textId="77777777" w:rsidR="009428F4" w:rsidRPr="009428F4" w:rsidRDefault="009428F4" w:rsidP="009428F4">
      <w:pPr>
        <w:jc w:val="both"/>
        <w:rPr>
          <w:rFonts w:ascii="Comic Sans MS" w:eastAsia="Times New Roman" w:hAnsi="Comic Sans MS" w:cs="Times New Roman"/>
          <w:bCs/>
          <w:spacing w:val="-3"/>
          <w:sz w:val="20"/>
          <w:szCs w:val="20"/>
          <w:lang w:eastAsia="fr-FR"/>
        </w:rPr>
      </w:pPr>
      <w:r w:rsidRPr="009428F4">
        <w:rPr>
          <w:rFonts w:ascii="Comic Sans MS" w:eastAsia="Times New Roman" w:hAnsi="Comic Sans MS" w:cs="Times New Roman"/>
          <w:b/>
          <w:spacing w:val="-3"/>
          <w:sz w:val="20"/>
          <w:szCs w:val="20"/>
          <w:lang w:eastAsia="fr-FR"/>
        </w:rPr>
        <w:t>DECIDE</w:t>
      </w:r>
      <w:r w:rsidRPr="009428F4">
        <w:rPr>
          <w:rFonts w:ascii="Comic Sans MS" w:eastAsia="Times New Roman" w:hAnsi="Comic Sans MS" w:cs="Times New Roman"/>
          <w:bCs/>
          <w:spacing w:val="-3"/>
          <w:sz w:val="20"/>
          <w:szCs w:val="20"/>
          <w:lang w:eastAsia="fr-FR"/>
        </w:rPr>
        <w:t xml:space="preserve"> d’attribuer une aide exceptionnelle de 300€,</w:t>
      </w:r>
      <w:r w:rsidRPr="009428F4">
        <w:rPr>
          <w:rFonts w:ascii="Comic Sans MS" w:eastAsia="Times New Roman" w:hAnsi="Comic Sans MS" w:cs="Times New Roman"/>
          <w:spacing w:val="-3"/>
          <w:sz w:val="20"/>
          <w:szCs w:val="20"/>
          <w:lang w:eastAsia="fr-FR"/>
        </w:rPr>
        <w:t xml:space="preserve"> à l’association de Saint Martin de Crau nommée « Au Cœur de l’Espoir »</w:t>
      </w:r>
    </w:p>
    <w:p w14:paraId="16766AE8" w14:textId="77777777" w:rsidR="009428F4" w:rsidRPr="009428F4" w:rsidRDefault="009428F4" w:rsidP="009428F4">
      <w:pPr>
        <w:jc w:val="both"/>
        <w:rPr>
          <w:rFonts w:ascii="Comic Sans MS" w:eastAsia="Times New Roman" w:hAnsi="Comic Sans MS" w:cs="Times New Roman"/>
          <w:spacing w:val="-3"/>
          <w:sz w:val="20"/>
          <w:szCs w:val="20"/>
          <w:lang w:eastAsia="fr-FR"/>
        </w:rPr>
      </w:pPr>
      <w:r w:rsidRPr="009428F4">
        <w:rPr>
          <w:rFonts w:ascii="Comic Sans MS" w:eastAsia="Times New Roman" w:hAnsi="Comic Sans MS" w:cs="Times New Roman"/>
          <w:b/>
          <w:bCs/>
          <w:spacing w:val="-3"/>
          <w:sz w:val="20"/>
          <w:szCs w:val="20"/>
          <w:lang w:eastAsia="fr-FR"/>
        </w:rPr>
        <w:t>PRECISE</w:t>
      </w:r>
      <w:r w:rsidRPr="009428F4">
        <w:rPr>
          <w:rFonts w:ascii="Comic Sans MS" w:eastAsia="Times New Roman" w:hAnsi="Comic Sans MS" w:cs="Times New Roman"/>
          <w:spacing w:val="-3"/>
          <w:sz w:val="20"/>
          <w:szCs w:val="20"/>
          <w:lang w:eastAsia="fr-FR"/>
        </w:rPr>
        <w:t xml:space="preserve"> que le montant correspondant sera affecté en dépense au Budget Primitif 2023 du CCAS.</w:t>
      </w:r>
    </w:p>
    <w:p w14:paraId="57EFFACE" w14:textId="77777777" w:rsidR="009428F4" w:rsidRPr="009428F4" w:rsidRDefault="009428F4" w:rsidP="009428F4">
      <w:pPr>
        <w:widowControl w:val="0"/>
        <w:suppressAutoHyphens/>
        <w:autoSpaceDN w:val="0"/>
        <w:jc w:val="both"/>
        <w:rPr>
          <w:rFonts w:ascii="Comic Sans MS" w:eastAsia="SimSun" w:hAnsi="Comic Sans MS" w:cs="Mangal"/>
          <w:kern w:val="3"/>
          <w:sz w:val="20"/>
          <w:szCs w:val="20"/>
          <w:lang w:eastAsia="zh-CN" w:bidi="hi-IN"/>
        </w:rPr>
      </w:pPr>
      <w:r w:rsidRPr="009428F4">
        <w:rPr>
          <w:rFonts w:ascii="Comic Sans MS" w:eastAsia="Times New Roman" w:hAnsi="Comic Sans MS" w:cs="Times New Roman"/>
          <w:b/>
          <w:spacing w:val="-3"/>
          <w:sz w:val="20"/>
          <w:szCs w:val="20"/>
          <w:lang w:eastAsia="fr-FR"/>
        </w:rPr>
        <w:t>DONNE</w:t>
      </w:r>
      <w:r w:rsidRPr="009428F4">
        <w:rPr>
          <w:rFonts w:ascii="Comic Sans MS" w:eastAsia="Times New Roman" w:hAnsi="Comic Sans MS" w:cs="Times New Roman"/>
          <w:spacing w:val="-3"/>
          <w:sz w:val="20"/>
          <w:szCs w:val="20"/>
          <w:lang w:eastAsia="fr-FR"/>
        </w:rPr>
        <w:t xml:space="preserve"> tous pouvoirs à Monsieur le Président pour l’exécution de la présente délibération</w:t>
      </w:r>
    </w:p>
    <w:p w14:paraId="5228E773" w14:textId="1B432EF6" w:rsidR="0052342D" w:rsidRPr="00763490" w:rsidRDefault="009132BD" w:rsidP="009132BD">
      <w:pPr>
        <w:jc w:val="both"/>
        <w:rPr>
          <w:rFonts w:ascii="Comic Sans MS" w:hAnsi="Comic Sans MS"/>
          <w:sz w:val="10"/>
          <w:szCs w:val="10"/>
        </w:rPr>
      </w:pPr>
      <w:r w:rsidRPr="009132BD">
        <w:rPr>
          <w:rFonts w:ascii="Comic Sans MS" w:hAnsi="Comic Sans MS" w:cstheme="minorBidi"/>
          <w:sz w:val="18"/>
          <w:szCs w:val="18"/>
        </w:rPr>
        <w:t xml:space="preserve">                                                                                                    </w:t>
      </w:r>
    </w:p>
    <w:p w14:paraId="0643FBD3" w14:textId="77777777" w:rsidR="0052342D" w:rsidRPr="00763490" w:rsidRDefault="0052342D" w:rsidP="0052342D">
      <w:pPr>
        <w:pStyle w:val="Corpsdetexte"/>
        <w:rPr>
          <w:sz w:val="18"/>
          <w:szCs w:val="18"/>
        </w:rPr>
      </w:pPr>
      <w:r w:rsidRPr="00763490">
        <w:rPr>
          <w:sz w:val="18"/>
          <w:szCs w:val="18"/>
        </w:rPr>
        <w:t xml:space="preserve">Fait et délibéré à </w:t>
      </w:r>
      <w:proofErr w:type="spellStart"/>
      <w:r w:rsidRPr="00763490">
        <w:rPr>
          <w:sz w:val="18"/>
          <w:szCs w:val="18"/>
        </w:rPr>
        <w:t>Maussane</w:t>
      </w:r>
      <w:proofErr w:type="spellEnd"/>
      <w:r w:rsidRPr="00763490">
        <w:rPr>
          <w:sz w:val="18"/>
          <w:szCs w:val="18"/>
        </w:rPr>
        <w:t xml:space="preserve"> les Alpilles, en l'hôtel de ville les jour, mois et an susdits et ont signé les membres présents.</w:t>
      </w:r>
    </w:p>
    <w:p w14:paraId="79208758" w14:textId="77777777" w:rsidR="0052342D" w:rsidRPr="00763490" w:rsidRDefault="0052342D" w:rsidP="0052342D">
      <w:pPr>
        <w:jc w:val="both"/>
        <w:rPr>
          <w:rFonts w:ascii="Comic Sans MS" w:hAnsi="Comic Sans MS"/>
          <w:sz w:val="10"/>
          <w:szCs w:val="10"/>
        </w:rPr>
      </w:pPr>
    </w:p>
    <w:p w14:paraId="6FF535EC" w14:textId="77777777" w:rsidR="0052342D" w:rsidRPr="00763490" w:rsidRDefault="0052342D" w:rsidP="0052342D">
      <w:pPr>
        <w:ind w:left="4248" w:hanging="4248"/>
        <w:jc w:val="both"/>
        <w:rPr>
          <w:rFonts w:ascii="Comic Sans MS" w:hAnsi="Comic Sans MS"/>
          <w:sz w:val="18"/>
          <w:szCs w:val="18"/>
        </w:rPr>
      </w:pPr>
      <w:r w:rsidRPr="00763490">
        <w:rPr>
          <w:rFonts w:ascii="Comic Sans MS" w:hAnsi="Comic Sans MS"/>
          <w:sz w:val="18"/>
          <w:szCs w:val="18"/>
        </w:rPr>
        <w:t>Pour extrait certifié conforme</w:t>
      </w:r>
      <w:r w:rsidRPr="00763490">
        <w:rPr>
          <w:rFonts w:ascii="Comic Sans MS" w:hAnsi="Comic Sans MS"/>
          <w:sz w:val="18"/>
          <w:szCs w:val="18"/>
        </w:rPr>
        <w:tab/>
        <w:t>Délibération exécutoire par sa publication</w:t>
      </w:r>
    </w:p>
    <w:p w14:paraId="102F60E6" w14:textId="77777777" w:rsidR="00785E61" w:rsidRPr="009428F4" w:rsidRDefault="00785E61" w:rsidP="0052342D">
      <w:pPr>
        <w:jc w:val="both"/>
        <w:rPr>
          <w:rFonts w:ascii="Comic Sans MS" w:hAnsi="Comic Sans MS"/>
          <w:sz w:val="4"/>
          <w:szCs w:val="4"/>
        </w:rPr>
      </w:pPr>
    </w:p>
    <w:p w14:paraId="2D22A1C9" w14:textId="47B167D6" w:rsidR="0052342D" w:rsidRPr="00763490" w:rsidRDefault="0052342D" w:rsidP="0052342D">
      <w:pPr>
        <w:jc w:val="both"/>
        <w:rPr>
          <w:rFonts w:ascii="Comic Sans MS" w:hAnsi="Comic Sans MS"/>
          <w:sz w:val="18"/>
          <w:szCs w:val="18"/>
        </w:rPr>
      </w:pPr>
      <w:r w:rsidRPr="00763490">
        <w:rPr>
          <w:rFonts w:ascii="Comic Sans MS" w:hAnsi="Comic Sans MS"/>
          <w:sz w:val="18"/>
          <w:szCs w:val="18"/>
        </w:rPr>
        <w:t xml:space="preserve">Le </w:t>
      </w:r>
      <w:r w:rsidR="00AD41E6">
        <w:rPr>
          <w:rFonts w:ascii="Comic Sans MS" w:hAnsi="Comic Sans MS"/>
          <w:sz w:val="18"/>
          <w:szCs w:val="18"/>
        </w:rPr>
        <w:t>Président</w:t>
      </w:r>
      <w:r w:rsidRPr="00763490">
        <w:rPr>
          <w:rFonts w:ascii="Comic Sans MS" w:hAnsi="Comic Sans MS"/>
          <w:sz w:val="18"/>
          <w:szCs w:val="18"/>
        </w:rPr>
        <w:t>,</w:t>
      </w:r>
      <w:r w:rsidRPr="00763490">
        <w:rPr>
          <w:rFonts w:ascii="Comic Sans MS" w:hAnsi="Comic Sans MS"/>
          <w:sz w:val="18"/>
          <w:szCs w:val="18"/>
        </w:rPr>
        <w:tab/>
      </w:r>
      <w:r w:rsidRPr="00763490">
        <w:rPr>
          <w:rFonts w:ascii="Comic Sans MS" w:hAnsi="Comic Sans MS"/>
          <w:sz w:val="18"/>
          <w:szCs w:val="18"/>
        </w:rPr>
        <w:tab/>
      </w:r>
      <w:r w:rsidRPr="00763490">
        <w:rPr>
          <w:rFonts w:ascii="Comic Sans MS" w:hAnsi="Comic Sans MS"/>
          <w:sz w:val="18"/>
          <w:szCs w:val="18"/>
        </w:rPr>
        <w:tab/>
      </w:r>
      <w:r w:rsidRPr="00763490">
        <w:rPr>
          <w:rFonts w:ascii="Comic Sans MS" w:hAnsi="Comic Sans MS"/>
          <w:sz w:val="18"/>
          <w:szCs w:val="18"/>
        </w:rPr>
        <w:tab/>
      </w:r>
      <w:r w:rsidRPr="00763490">
        <w:rPr>
          <w:rFonts w:ascii="Comic Sans MS" w:hAnsi="Comic Sans MS"/>
          <w:sz w:val="18"/>
          <w:szCs w:val="18"/>
        </w:rPr>
        <w:tab/>
        <w:t>et sa transmission en sous-préfecture d'Arles le :</w:t>
      </w:r>
    </w:p>
    <w:p w14:paraId="61DA6F52" w14:textId="6CA29A90" w:rsidR="00374A29" w:rsidRDefault="0052342D" w:rsidP="00374A29">
      <w:pPr>
        <w:rPr>
          <w:rFonts w:ascii="Comic Sans MS" w:hAnsi="Comic Sans MS"/>
          <w:b/>
          <w:sz w:val="18"/>
          <w:szCs w:val="18"/>
        </w:rPr>
      </w:pPr>
      <w:r w:rsidRPr="00763490">
        <w:rPr>
          <w:rFonts w:ascii="Comic Sans MS" w:hAnsi="Comic Sans MS"/>
          <w:b/>
          <w:sz w:val="18"/>
          <w:szCs w:val="18"/>
          <w:u w:val="single"/>
        </w:rPr>
        <w:t>J</w:t>
      </w:r>
      <w:r w:rsidR="00EE1E66">
        <w:rPr>
          <w:rFonts w:ascii="Comic Sans MS" w:hAnsi="Comic Sans MS"/>
          <w:b/>
          <w:sz w:val="18"/>
          <w:szCs w:val="18"/>
          <w:u w:val="single"/>
        </w:rPr>
        <w:t>ean-Christophe CARRÉ</w:t>
      </w:r>
      <w:r w:rsidR="00374A29">
        <w:rPr>
          <w:rFonts w:ascii="Comic Sans MS" w:hAnsi="Comic Sans MS"/>
          <w:b/>
          <w:sz w:val="18"/>
          <w:szCs w:val="18"/>
        </w:rPr>
        <w:t xml:space="preserve"> </w:t>
      </w:r>
      <w:r w:rsidR="00374A29">
        <w:rPr>
          <w:rFonts w:ascii="Comic Sans MS" w:hAnsi="Comic Sans MS"/>
          <w:b/>
          <w:sz w:val="18"/>
          <w:szCs w:val="18"/>
        </w:rPr>
        <w:tab/>
      </w:r>
      <w:r w:rsidR="00374A29">
        <w:rPr>
          <w:rFonts w:ascii="Comic Sans MS" w:hAnsi="Comic Sans MS"/>
          <w:b/>
          <w:sz w:val="18"/>
          <w:szCs w:val="18"/>
        </w:rPr>
        <w:tab/>
      </w:r>
      <w:r w:rsidR="00374A29">
        <w:rPr>
          <w:rFonts w:ascii="Comic Sans MS" w:hAnsi="Comic Sans MS"/>
          <w:b/>
          <w:sz w:val="18"/>
          <w:szCs w:val="18"/>
        </w:rPr>
        <w:tab/>
      </w:r>
      <w:r w:rsidR="00374A29" w:rsidRPr="00857F20">
        <w:rPr>
          <w:rFonts w:ascii="Comic Sans MS" w:hAnsi="Comic Sans MS"/>
          <w:bCs/>
          <w:sz w:val="18"/>
          <w:szCs w:val="18"/>
        </w:rPr>
        <w:t>Publication sur le site internet de la commune le :</w:t>
      </w:r>
      <w:r w:rsidR="00374A29">
        <w:rPr>
          <w:rFonts w:ascii="Comic Sans MS" w:hAnsi="Comic Sans MS"/>
          <w:b/>
          <w:sz w:val="18"/>
          <w:szCs w:val="18"/>
        </w:rPr>
        <w:t xml:space="preserve"> </w:t>
      </w:r>
    </w:p>
    <w:p w14:paraId="33CC87C1" w14:textId="77777777" w:rsidR="009428F4" w:rsidRPr="00857F20" w:rsidRDefault="009428F4" w:rsidP="00374A29">
      <w:pPr>
        <w:rPr>
          <w:rFonts w:ascii="Comic Sans MS" w:hAnsi="Comic Sans MS"/>
          <w:b/>
          <w:sz w:val="18"/>
          <w:szCs w:val="18"/>
        </w:rPr>
      </w:pPr>
    </w:p>
    <w:p w14:paraId="609B2325" w14:textId="3AA02AD1" w:rsidR="003E109B" w:rsidRPr="009428F4" w:rsidRDefault="003E109B" w:rsidP="0052342D">
      <w:pPr>
        <w:rPr>
          <w:rFonts w:ascii="Comic Sans MS" w:hAnsi="Comic Sans MS"/>
          <w:b/>
          <w:sz w:val="2"/>
          <w:szCs w:val="2"/>
          <w:u w:val="single"/>
        </w:rPr>
      </w:pPr>
    </w:p>
    <w:p w14:paraId="39773E8D" w14:textId="478C9C20" w:rsidR="00785E61" w:rsidRPr="00AD41E6" w:rsidRDefault="00785E61" w:rsidP="00DA5568">
      <w:pPr>
        <w:pBdr>
          <w:top w:val="single" w:sz="4" w:space="1" w:color="auto"/>
        </w:pBdr>
        <w:jc w:val="both"/>
        <w:rPr>
          <w:rFonts w:ascii="Comic Sans MS" w:hAnsi="Comic Sans MS"/>
          <w:i/>
          <w:iCs/>
          <w:sz w:val="14"/>
          <w:szCs w:val="14"/>
        </w:rPr>
      </w:pPr>
      <w:r w:rsidRPr="00AD41E6">
        <w:rPr>
          <w:rFonts w:ascii="Comic Sans MS" w:hAnsi="Comic Sans MS"/>
          <w:i/>
          <w:iCs/>
          <w:sz w:val="14"/>
          <w:szCs w:val="14"/>
        </w:rPr>
        <w:t>Délai et voie de recours : la présente délibération peut faire l’objet d’un recours pour excès de pouvoir devant le Tribunal Administratif de Marseille (</w:t>
      </w:r>
      <w:r w:rsidR="00DA5568" w:rsidRPr="00DA5568">
        <w:rPr>
          <w:rFonts w:ascii="Comic Sans MS" w:hAnsi="Comic Sans MS"/>
          <w:i/>
          <w:iCs/>
          <w:sz w:val="14"/>
          <w:szCs w:val="14"/>
        </w:rPr>
        <w:t>31, rue Jean-François Leca</w:t>
      </w:r>
      <w:r w:rsidR="00DA5568">
        <w:rPr>
          <w:rFonts w:ascii="Comic Sans MS" w:hAnsi="Comic Sans MS"/>
          <w:i/>
          <w:iCs/>
          <w:sz w:val="14"/>
          <w:szCs w:val="14"/>
        </w:rPr>
        <w:t xml:space="preserve"> </w:t>
      </w:r>
      <w:r w:rsidR="00DA5568" w:rsidRPr="00DA5568">
        <w:rPr>
          <w:rFonts w:ascii="Comic Sans MS" w:hAnsi="Comic Sans MS"/>
          <w:i/>
          <w:iCs/>
          <w:sz w:val="14"/>
          <w:szCs w:val="14"/>
        </w:rPr>
        <w:t>13235 MARSEILLE Cedex 2</w:t>
      </w:r>
      <w:r w:rsidRPr="00AD41E6">
        <w:rPr>
          <w:rFonts w:ascii="Comic Sans MS" w:hAnsi="Comic Sans MS"/>
          <w:i/>
          <w:iCs/>
          <w:sz w:val="14"/>
          <w:szCs w:val="14"/>
        </w:rPr>
        <w:t>) dans un délai de deux mois à compter de sa publication ou notification et de sa réception par le représentant de l’Etat.</w:t>
      </w:r>
    </w:p>
    <w:sectPr w:rsidR="00785E61" w:rsidRPr="00AD41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D0591"/>
    <w:multiLevelType w:val="hybridMultilevel"/>
    <w:tmpl w:val="6A6C4A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066E64"/>
    <w:multiLevelType w:val="hybridMultilevel"/>
    <w:tmpl w:val="BE0C59B0"/>
    <w:lvl w:ilvl="0" w:tplc="95740A12">
      <w:numFmt w:val="bullet"/>
      <w:lvlText w:val="-"/>
      <w:lvlJc w:val="left"/>
      <w:pPr>
        <w:ind w:left="720" w:hanging="360"/>
      </w:pPr>
      <w:rPr>
        <w:rFonts w:ascii="Comic Sans MS" w:eastAsia="Times New Roman" w:hAnsi="Comic Sans M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8B1685E"/>
    <w:multiLevelType w:val="hybridMultilevel"/>
    <w:tmpl w:val="43F463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33577210">
    <w:abstractNumId w:val="2"/>
  </w:num>
  <w:num w:numId="2" w16cid:durableId="1405251504">
    <w:abstractNumId w:val="0"/>
  </w:num>
  <w:num w:numId="3" w16cid:durableId="7424827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0ED7"/>
    <w:rsid w:val="0003160A"/>
    <w:rsid w:val="0004671B"/>
    <w:rsid w:val="00065810"/>
    <w:rsid w:val="000C0C98"/>
    <w:rsid w:val="000D5671"/>
    <w:rsid w:val="000D6756"/>
    <w:rsid w:val="000D7BE9"/>
    <w:rsid w:val="000E7893"/>
    <w:rsid w:val="000F5452"/>
    <w:rsid w:val="001C3085"/>
    <w:rsid w:val="002014E1"/>
    <w:rsid w:val="00241CB0"/>
    <w:rsid w:val="00270BC3"/>
    <w:rsid w:val="002A18AC"/>
    <w:rsid w:val="002A7587"/>
    <w:rsid w:val="002C4B94"/>
    <w:rsid w:val="002D42A2"/>
    <w:rsid w:val="002E614E"/>
    <w:rsid w:val="002F4684"/>
    <w:rsid w:val="00324024"/>
    <w:rsid w:val="003439A9"/>
    <w:rsid w:val="00374A29"/>
    <w:rsid w:val="003776E6"/>
    <w:rsid w:val="00383EC0"/>
    <w:rsid w:val="003E109B"/>
    <w:rsid w:val="00491884"/>
    <w:rsid w:val="00516BDC"/>
    <w:rsid w:val="0052342D"/>
    <w:rsid w:val="005545CF"/>
    <w:rsid w:val="00554F40"/>
    <w:rsid w:val="005954B1"/>
    <w:rsid w:val="0059573B"/>
    <w:rsid w:val="005A739C"/>
    <w:rsid w:val="005B01E0"/>
    <w:rsid w:val="005C61F1"/>
    <w:rsid w:val="005F31AF"/>
    <w:rsid w:val="0063134C"/>
    <w:rsid w:val="00643467"/>
    <w:rsid w:val="00645934"/>
    <w:rsid w:val="00714CDF"/>
    <w:rsid w:val="00715A2D"/>
    <w:rsid w:val="00763490"/>
    <w:rsid w:val="00785CD5"/>
    <w:rsid w:val="00785E61"/>
    <w:rsid w:val="00787A3C"/>
    <w:rsid w:val="007908C5"/>
    <w:rsid w:val="007B1D16"/>
    <w:rsid w:val="007E57E3"/>
    <w:rsid w:val="008065A1"/>
    <w:rsid w:val="00834E1D"/>
    <w:rsid w:val="00860ED7"/>
    <w:rsid w:val="00867801"/>
    <w:rsid w:val="00895250"/>
    <w:rsid w:val="008B36F1"/>
    <w:rsid w:val="008D19FD"/>
    <w:rsid w:val="008E132B"/>
    <w:rsid w:val="009054A7"/>
    <w:rsid w:val="00905A8B"/>
    <w:rsid w:val="00911F62"/>
    <w:rsid w:val="009132BD"/>
    <w:rsid w:val="009428F4"/>
    <w:rsid w:val="00974EF7"/>
    <w:rsid w:val="009E14B4"/>
    <w:rsid w:val="00A24414"/>
    <w:rsid w:val="00A54290"/>
    <w:rsid w:val="00AC21ED"/>
    <w:rsid w:val="00AD41E6"/>
    <w:rsid w:val="00AE54BC"/>
    <w:rsid w:val="00B17B9B"/>
    <w:rsid w:val="00B62F02"/>
    <w:rsid w:val="00B818B6"/>
    <w:rsid w:val="00B82F25"/>
    <w:rsid w:val="00B8611D"/>
    <w:rsid w:val="00BD06F6"/>
    <w:rsid w:val="00C822F5"/>
    <w:rsid w:val="00CA0E0E"/>
    <w:rsid w:val="00CB35CE"/>
    <w:rsid w:val="00D01936"/>
    <w:rsid w:val="00D24FCC"/>
    <w:rsid w:val="00D36D8F"/>
    <w:rsid w:val="00D54973"/>
    <w:rsid w:val="00D77AF7"/>
    <w:rsid w:val="00D97258"/>
    <w:rsid w:val="00DA5568"/>
    <w:rsid w:val="00DB41CF"/>
    <w:rsid w:val="00E20518"/>
    <w:rsid w:val="00E32EA7"/>
    <w:rsid w:val="00E70B72"/>
    <w:rsid w:val="00EB6114"/>
    <w:rsid w:val="00EC4D53"/>
    <w:rsid w:val="00EE1E66"/>
    <w:rsid w:val="00EF69BD"/>
    <w:rsid w:val="00F057EE"/>
    <w:rsid w:val="00F1740A"/>
    <w:rsid w:val="00F324CD"/>
    <w:rsid w:val="00F823D5"/>
    <w:rsid w:val="00F830A1"/>
    <w:rsid w:val="00F84E3B"/>
    <w:rsid w:val="00F94913"/>
    <w:rsid w:val="00FA042D"/>
    <w:rsid w:val="00FC28B2"/>
    <w:rsid w:val="00FC4657"/>
    <w:rsid w:val="00FD207D"/>
    <w:rsid w:val="00FE78F9"/>
    <w:rsid w:val="00FF7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7027E2"/>
  <w15:docId w15:val="{E1888B8E-7902-49CF-85E4-69F3FE94D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0ED7"/>
    <w:pPr>
      <w:spacing w:after="0" w:line="240" w:lineRule="auto"/>
    </w:pPr>
    <w:rPr>
      <w:rFonts w:ascii="Calibri" w:hAnsi="Calibri" w:cs="Calibri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2C4B94"/>
    <w:pPr>
      <w:ind w:left="720"/>
      <w:contextualSpacing/>
    </w:pPr>
  </w:style>
  <w:style w:type="paragraph" w:styleId="Corpsdetexte">
    <w:name w:val="Body Text"/>
    <w:basedOn w:val="Normal"/>
    <w:link w:val="CorpsdetexteCar"/>
    <w:uiPriority w:val="99"/>
    <w:rsid w:val="0052342D"/>
    <w:pPr>
      <w:jc w:val="both"/>
    </w:pPr>
    <w:rPr>
      <w:rFonts w:ascii="Comic Sans MS" w:eastAsia="Calibri" w:hAnsi="Comic Sans MS" w:cs="Times New Roman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uiPriority w:val="99"/>
    <w:rsid w:val="0052342D"/>
    <w:rPr>
      <w:rFonts w:ascii="Comic Sans MS" w:eastAsia="Calibri" w:hAnsi="Comic Sans MS" w:cs="Times New Roman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8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9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5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B4D66F-7416-4C46-ACF8-ED2D1EC042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452</Words>
  <Characters>2489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Patrick Roux</dc:creator>
  <cp:keywords/>
  <dc:description/>
  <cp:lastModifiedBy>Noémie GINOUX</cp:lastModifiedBy>
  <cp:revision>8</cp:revision>
  <cp:lastPrinted>2019-09-18T13:11:00Z</cp:lastPrinted>
  <dcterms:created xsi:type="dcterms:W3CDTF">2023-01-12T13:55:00Z</dcterms:created>
  <dcterms:modified xsi:type="dcterms:W3CDTF">2023-01-16T11:31:00Z</dcterms:modified>
</cp:coreProperties>
</file>